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5043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bookmarkStart w:id="0" w:name="_Hlk132102078"/>
      <w:r w:rsidRPr="000D12E7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52EC19A4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>Priorytet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</w:t>
      </w:r>
      <w:r w:rsidRPr="000D12E7">
        <w:rPr>
          <w:rFonts w:ascii="Arial" w:hAnsi="Arial" w:cs="Arial"/>
          <w:b/>
          <w:bCs/>
          <w:sz w:val="24"/>
          <w:szCs w:val="24"/>
        </w:rPr>
        <w:t>.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285391" w:rsidRPr="000D12E7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46A099CB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 i</w:t>
      </w:r>
      <w:r w:rsidRPr="000D12E7">
        <w:rPr>
          <w:rFonts w:ascii="Arial" w:hAnsi="Arial" w:cs="Arial"/>
          <w:b/>
          <w:bCs/>
          <w:sz w:val="24"/>
          <w:szCs w:val="24"/>
        </w:rPr>
        <w:t>.</w:t>
      </w:r>
      <w:r w:rsidRPr="000D12E7">
        <w:rPr>
          <w:rFonts w:ascii="Arial" w:hAnsi="Arial" w:cs="Arial"/>
          <w:sz w:val="24"/>
          <w:szCs w:val="24"/>
        </w:rPr>
        <w:t xml:space="preserve"> </w:t>
      </w:r>
      <w:r w:rsidR="00923DC7" w:rsidRPr="000D12E7">
        <w:rPr>
          <w:rFonts w:ascii="Arial" w:hAnsi="Arial" w:cs="Arial"/>
          <w:sz w:val="24"/>
          <w:szCs w:val="24"/>
        </w:rPr>
        <w:t>Rozwijanie i wzmacnianie zdolności badawczych i innowacyjnych oraz wykorzystywanie zaawansowanych technologii</w:t>
      </w:r>
    </w:p>
    <w:p w14:paraId="1A38EC32" w14:textId="77777777" w:rsidR="003B0164" w:rsidRPr="000D12E7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285391" w:rsidRPr="000D12E7">
        <w:rPr>
          <w:rFonts w:ascii="Arial" w:hAnsi="Arial" w:cs="Arial"/>
          <w:b/>
          <w:bCs/>
          <w:sz w:val="24"/>
          <w:szCs w:val="24"/>
        </w:rPr>
        <w:t>1.</w:t>
      </w:r>
      <w:r w:rsidR="00095927" w:rsidRPr="000D12E7">
        <w:rPr>
          <w:rFonts w:ascii="Arial" w:hAnsi="Arial" w:cs="Arial"/>
          <w:b/>
          <w:bCs/>
          <w:sz w:val="24"/>
          <w:szCs w:val="24"/>
        </w:rPr>
        <w:t>1</w:t>
      </w:r>
      <w:r w:rsidR="00285391" w:rsidRPr="000D12E7">
        <w:rPr>
          <w:rFonts w:ascii="Arial" w:hAnsi="Arial" w:cs="Arial"/>
          <w:sz w:val="24"/>
          <w:szCs w:val="24"/>
        </w:rPr>
        <w:t xml:space="preserve"> </w:t>
      </w:r>
      <w:r w:rsidR="00095927" w:rsidRPr="000D12E7">
        <w:rPr>
          <w:rFonts w:ascii="Arial" w:hAnsi="Arial" w:cs="Arial"/>
          <w:sz w:val="24"/>
          <w:szCs w:val="24"/>
        </w:rPr>
        <w:t>Wzmocnienie potencjału badawczego i innowacji</w:t>
      </w:r>
    </w:p>
    <w:p w14:paraId="14C9FFC7" w14:textId="77777777" w:rsidR="00A615F7" w:rsidRPr="000D12E7" w:rsidRDefault="007F5C51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0D12E7">
        <w:rPr>
          <w:rFonts w:ascii="Arial" w:hAnsi="Arial" w:cs="Arial"/>
          <w:b/>
          <w:bCs/>
          <w:sz w:val="24"/>
          <w:szCs w:val="24"/>
        </w:rPr>
        <w:t>Schemat: projekt grantow</w:t>
      </w:r>
      <w:r w:rsidR="00B05172" w:rsidRPr="000D12E7">
        <w:rPr>
          <w:rFonts w:ascii="Arial" w:hAnsi="Arial" w:cs="Arial"/>
          <w:b/>
          <w:bCs/>
          <w:sz w:val="24"/>
          <w:szCs w:val="24"/>
        </w:rPr>
        <w:t>y – Fundusz Badań i Wdrożeń 3.0</w:t>
      </w:r>
    </w:p>
    <w:p w14:paraId="7CBE502D" w14:textId="77777777" w:rsidR="003B0164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0D12E7">
        <w:rPr>
          <w:rFonts w:ascii="Arial" w:hAnsi="Arial" w:cs="Arial"/>
          <w:sz w:val="24"/>
          <w:szCs w:val="24"/>
        </w:rPr>
        <w:t>nie</w:t>
      </w:r>
      <w:r w:rsidRPr="000D12E7">
        <w:rPr>
          <w:rFonts w:ascii="Arial" w:hAnsi="Arial" w:cs="Arial"/>
          <w:sz w:val="24"/>
          <w:szCs w:val="24"/>
        </w:rPr>
        <w:t>konkurencyjny</w:t>
      </w:r>
    </w:p>
    <w:p w14:paraId="0680D8FC" w14:textId="77777777" w:rsidR="00821F0E" w:rsidRDefault="00821F0E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5EF62F0C" w14:textId="77777777" w:rsidR="00821F0E" w:rsidRPr="000D12E7" w:rsidRDefault="00821F0E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2C16D0E0" w14:textId="02E52DFC" w:rsidR="00363954" w:rsidRDefault="0033369A" w:rsidP="00A278C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sz w:val="24"/>
          <w:szCs w:val="24"/>
        </w:rPr>
        <w:t xml:space="preserve">Nabór </w:t>
      </w:r>
      <w:r w:rsidR="007D72FE" w:rsidRPr="000D12E7">
        <w:rPr>
          <w:rFonts w:ascii="Arial" w:hAnsi="Arial" w:cs="Arial"/>
          <w:sz w:val="24"/>
          <w:szCs w:val="24"/>
        </w:rPr>
        <w:t>d</w:t>
      </w:r>
      <w:r w:rsidRPr="000D12E7">
        <w:rPr>
          <w:rFonts w:ascii="Arial" w:hAnsi="Arial" w:cs="Arial"/>
          <w:sz w:val="24"/>
          <w:szCs w:val="24"/>
        </w:rPr>
        <w:t>otyczy</w:t>
      </w:r>
      <w:r w:rsidR="007D72FE" w:rsidRPr="000D12E7">
        <w:rPr>
          <w:rFonts w:ascii="Arial" w:hAnsi="Arial" w:cs="Arial"/>
          <w:sz w:val="24"/>
          <w:szCs w:val="24"/>
        </w:rPr>
        <w:t xml:space="preserve"> wyboru </w:t>
      </w:r>
      <w:r w:rsidR="00E5754B">
        <w:rPr>
          <w:rFonts w:ascii="Arial" w:hAnsi="Arial" w:cs="Arial"/>
          <w:sz w:val="24"/>
          <w:szCs w:val="24"/>
        </w:rPr>
        <w:t>operatora (</w:t>
      </w:r>
      <w:r w:rsidR="007D72FE" w:rsidRPr="000D12E7">
        <w:rPr>
          <w:rFonts w:ascii="Arial" w:hAnsi="Arial" w:cs="Arial"/>
          <w:sz w:val="24"/>
          <w:szCs w:val="24"/>
        </w:rPr>
        <w:t>beneficjenta</w:t>
      </w:r>
      <w:r w:rsidR="00E5754B">
        <w:rPr>
          <w:rFonts w:ascii="Arial" w:hAnsi="Arial" w:cs="Arial"/>
          <w:sz w:val="24"/>
          <w:szCs w:val="24"/>
        </w:rPr>
        <w:t>)</w:t>
      </w:r>
      <w:r w:rsidR="007D72FE" w:rsidRPr="000D12E7">
        <w:rPr>
          <w:rFonts w:ascii="Arial" w:hAnsi="Arial" w:cs="Arial"/>
          <w:sz w:val="24"/>
          <w:szCs w:val="24"/>
        </w:rPr>
        <w:t xml:space="preserve"> projektu grantowego. Przedmiotem projektu będzie udzielanie wsparcia w formie grantów przedsiębiorstwom z terenu województwa kujawsko-pomorskiego. Otrzymane dofinansowanie będzie mogło zostać przeznaczone na tworzenie i</w:t>
      </w:r>
      <w:r w:rsidR="00783D56" w:rsidRPr="000D12E7">
        <w:rPr>
          <w:rFonts w:ascii="Arial" w:hAnsi="Arial" w:cs="Arial"/>
          <w:sz w:val="24"/>
          <w:szCs w:val="24"/>
        </w:rPr>
        <w:t> </w:t>
      </w:r>
      <w:r w:rsidR="007D72FE" w:rsidRPr="000D12E7">
        <w:rPr>
          <w:rFonts w:ascii="Arial" w:hAnsi="Arial" w:cs="Arial"/>
          <w:sz w:val="24"/>
          <w:szCs w:val="24"/>
        </w:rPr>
        <w:t xml:space="preserve">rozwój zaplecza B+R, prowadzenie prac badawczo-rozwojowych, zakup prac badawczo-rozwojowych </w:t>
      </w:r>
      <w:r w:rsidR="00821F0E">
        <w:rPr>
          <w:rFonts w:ascii="Arial" w:hAnsi="Arial" w:cs="Arial"/>
          <w:sz w:val="24"/>
          <w:szCs w:val="24"/>
        </w:rPr>
        <w:br/>
      </w:r>
      <w:r w:rsidR="007D72FE" w:rsidRPr="000D12E7">
        <w:rPr>
          <w:rFonts w:ascii="Arial" w:hAnsi="Arial" w:cs="Arial"/>
          <w:sz w:val="24"/>
          <w:szCs w:val="24"/>
        </w:rPr>
        <w:t>i ich wyników w organizacjach prowadzących badania i upowszechniających wiedz</w:t>
      </w:r>
      <w:r w:rsidR="00A278C3">
        <w:rPr>
          <w:rFonts w:ascii="Arial" w:hAnsi="Arial" w:cs="Arial"/>
          <w:sz w:val="24"/>
          <w:szCs w:val="24"/>
        </w:rPr>
        <w:t>ę</w:t>
      </w:r>
      <w:r w:rsidR="007D72FE" w:rsidRPr="000D12E7">
        <w:rPr>
          <w:rFonts w:ascii="Arial" w:hAnsi="Arial" w:cs="Arial"/>
          <w:sz w:val="24"/>
          <w:szCs w:val="24"/>
        </w:rPr>
        <w:t xml:space="preserve"> oraz wsparcia ochrony własności intelektualnej</w:t>
      </w:r>
      <w:r w:rsidR="00755A7B">
        <w:rPr>
          <w:rFonts w:ascii="Arial" w:hAnsi="Arial" w:cs="Arial"/>
          <w:sz w:val="24"/>
          <w:szCs w:val="24"/>
        </w:rPr>
        <w:t>,</w:t>
      </w:r>
      <w:r w:rsidR="00472FAE" w:rsidRPr="000D12E7">
        <w:rPr>
          <w:rFonts w:ascii="Arial" w:hAnsi="Arial" w:cs="Arial"/>
          <w:sz w:val="24"/>
          <w:szCs w:val="24"/>
        </w:rPr>
        <w:t xml:space="preserve"> czy </w:t>
      </w:r>
      <w:r w:rsidR="007D72FE" w:rsidRPr="000D12E7">
        <w:rPr>
          <w:rFonts w:ascii="Arial" w:hAnsi="Arial" w:cs="Arial"/>
          <w:sz w:val="24"/>
          <w:szCs w:val="24"/>
        </w:rPr>
        <w:t>zakupu zaawansowanych usług doradczych/usług proinnowacyjnych (np. na przygotowanie wniosków patentowych, ochrony wzorów przemysłowych, związanych z</w:t>
      </w:r>
      <w:r w:rsidR="00783D56" w:rsidRPr="000D12E7">
        <w:rPr>
          <w:rFonts w:ascii="Arial" w:hAnsi="Arial" w:cs="Arial"/>
          <w:sz w:val="24"/>
          <w:szCs w:val="24"/>
        </w:rPr>
        <w:t> </w:t>
      </w:r>
      <w:r w:rsidR="007D72FE" w:rsidRPr="000D12E7">
        <w:rPr>
          <w:rFonts w:ascii="Arial" w:hAnsi="Arial" w:cs="Arial"/>
          <w:sz w:val="24"/>
          <w:szCs w:val="24"/>
        </w:rPr>
        <w:t>prototypowaniem, testowaniem, transferem technologii itp.).</w:t>
      </w:r>
      <w:bookmarkEnd w:id="0"/>
    </w:p>
    <w:p w14:paraId="0257E50A" w14:textId="77777777" w:rsidR="00DA3F0D" w:rsidRPr="000D12E7" w:rsidRDefault="003B0164" w:rsidP="00A615F7">
      <w:pPr>
        <w:rPr>
          <w:rFonts w:ascii="Arial" w:hAnsi="Arial" w:cs="Arial"/>
          <w:b/>
          <w:sz w:val="24"/>
          <w:szCs w:val="24"/>
        </w:rPr>
      </w:pPr>
      <w:r w:rsidRPr="00363954">
        <w:rPr>
          <w:rFonts w:ascii="Arial" w:hAnsi="Arial" w:cs="Arial"/>
          <w:sz w:val="24"/>
          <w:szCs w:val="24"/>
        </w:rPr>
        <w:br w:type="page"/>
      </w:r>
      <w:r w:rsidR="00EB5D94" w:rsidRPr="000D12E7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0D12E7">
        <w:rPr>
          <w:rFonts w:ascii="Arial" w:hAnsi="Arial" w:cs="Arial"/>
          <w:b/>
          <w:sz w:val="24"/>
          <w:szCs w:val="24"/>
        </w:rPr>
        <w:t>KRYTERIA FORMALNE</w:t>
      </w:r>
    </w:p>
    <w:p w14:paraId="00FA64F0" w14:textId="77777777" w:rsidR="005172B5" w:rsidRPr="000D12E7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7792"/>
        <w:gridCol w:w="2693"/>
      </w:tblGrid>
      <w:tr w:rsidR="00E73227" w:rsidRPr="000D12E7" w14:paraId="4712220B" w14:textId="77777777" w:rsidTr="00F75430">
        <w:tc>
          <w:tcPr>
            <w:tcW w:w="1103" w:type="dxa"/>
            <w:shd w:val="clear" w:color="auto" w:fill="D9D9D9"/>
            <w:vAlign w:val="center"/>
          </w:tcPr>
          <w:p w14:paraId="20FEF66D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0D12E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704076A6" w14:textId="77777777" w:rsidR="00E73227" w:rsidRPr="000D12E7" w:rsidRDefault="00E73227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792" w:type="dxa"/>
            <w:shd w:val="clear" w:color="auto" w:fill="D9D9D9"/>
            <w:vAlign w:val="center"/>
          </w:tcPr>
          <w:p w14:paraId="7414C12A" w14:textId="77777777" w:rsidR="00E73227" w:rsidRPr="000D12E7" w:rsidRDefault="00E73227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B435E6B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28A19F2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E73227" w:rsidRPr="000D12E7" w14:paraId="1AA2F35B" w14:textId="77777777" w:rsidTr="00F75430">
        <w:trPr>
          <w:trHeight w:val="708"/>
        </w:trPr>
        <w:tc>
          <w:tcPr>
            <w:tcW w:w="1103" w:type="dxa"/>
            <w:vAlign w:val="center"/>
          </w:tcPr>
          <w:p w14:paraId="1DB0E4A1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263FA5CB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792" w:type="dxa"/>
          </w:tcPr>
          <w:p w14:paraId="72C82426" w14:textId="77777777" w:rsidR="00E73227" w:rsidRPr="000D12E7" w:rsidRDefault="00E73227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31FC9FB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594658B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9086AA7" w14:textId="77777777" w:rsidR="00E73227" w:rsidRPr="000D12E7" w:rsidRDefault="00E73227" w:rsidP="00C2640F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243991"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8E35B3" w:rsidRPr="000D12E7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8E35B3"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</w:t>
            </w:r>
            <w:r w:rsidR="00D21B50" w:rsidRPr="000D12E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2F05B77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F1B30E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93" w:type="dxa"/>
          </w:tcPr>
          <w:p w14:paraId="586EFD38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F5451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67F42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0E0E26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41B86D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4CE160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6EE70E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E73227" w:rsidRPr="000D12E7" w14:paraId="10113680" w14:textId="77777777" w:rsidTr="00F75430">
        <w:trPr>
          <w:trHeight w:val="708"/>
        </w:trPr>
        <w:tc>
          <w:tcPr>
            <w:tcW w:w="1103" w:type="dxa"/>
            <w:vAlign w:val="center"/>
          </w:tcPr>
          <w:p w14:paraId="785EB9C7" w14:textId="77777777" w:rsidR="00E73227" w:rsidRPr="000D12E7" w:rsidRDefault="00E732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650A11AF" w14:textId="77777777" w:rsidR="00E73227" w:rsidRPr="000D12E7" w:rsidRDefault="00E73227" w:rsidP="006B09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EF43E9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792" w:type="dxa"/>
          </w:tcPr>
          <w:p w14:paraId="4E55534B" w14:textId="77777777" w:rsidR="00E73227" w:rsidRPr="000D12E7" w:rsidRDefault="00E73227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EF43E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695397" w14:textId="77777777" w:rsidR="006B09F6" w:rsidRPr="000D12E7" w:rsidRDefault="006B09F6" w:rsidP="00C2640F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B89E8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6A740C4" w14:textId="77777777" w:rsidR="00E73227" w:rsidRPr="000D12E7" w:rsidRDefault="00E73227" w:rsidP="00C2640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96C8C3A" w14:textId="77777777" w:rsidR="003350DB" w:rsidRPr="000D12E7" w:rsidRDefault="00E73227" w:rsidP="00C2640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E67AAB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E85A38"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44C4B8F" w14:textId="77777777" w:rsidR="00E73227" w:rsidRPr="000D12E7" w:rsidRDefault="00E73227" w:rsidP="00C2640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art. 1 rozporządzenia </w:t>
            </w:r>
            <w:r w:rsidR="00E671DA" w:rsidRPr="000D12E7">
              <w:rPr>
                <w:rFonts w:ascii="Arial" w:hAnsi="Arial" w:cs="Arial"/>
                <w:sz w:val="24"/>
                <w:szCs w:val="24"/>
              </w:rPr>
              <w:t>nr 1407/2013</w:t>
            </w:r>
            <w:r w:rsidR="00644F43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644F43" w:rsidRPr="000D12E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555FF" w:rsidRPr="000D1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DFB9986" w14:textId="77777777" w:rsidR="00E73227" w:rsidRPr="000D12E7" w:rsidRDefault="00E73227" w:rsidP="0028539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9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283D64CD" w14:textId="18FFEA7B" w:rsidR="00E73227" w:rsidRPr="000D12E7" w:rsidRDefault="00E73227" w:rsidP="00C2640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o dofinansowanie projektu przestrzegał obowiązujących przepisów prawa dotyczących danego projektu, zgodnie z art. 73 ust. 2 lit. f) rozporządzenia nr 2021/1060</w:t>
            </w:r>
            <w:r w:rsidR="00572E45"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650CC03" w14:textId="46AACE84" w:rsidR="00E73227" w:rsidRDefault="00E73227" w:rsidP="003B199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 nie został fizycznie ukończony lub w pełni wdrożony przed złożeniem wniosku o dofinansowanie projektu zgodnie z art. 63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ust. 6 rozporządzenia nr 2021/1060.</w:t>
            </w:r>
          </w:p>
          <w:p w14:paraId="74AF6A20" w14:textId="16CFB067" w:rsidR="00EF43E9" w:rsidRPr="00EF43E9" w:rsidRDefault="00EF43E9" w:rsidP="00EF43E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6356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8874211" w14:textId="77777777" w:rsidR="00E73227" w:rsidRPr="000D12E7" w:rsidRDefault="00E73227" w:rsidP="00635B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FE4424" w14:textId="77777777" w:rsidR="00E73227" w:rsidRPr="000D12E7" w:rsidRDefault="00E73227" w:rsidP="00C2640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088FB3D" w14:textId="77777777" w:rsidR="00E73227" w:rsidRPr="000D12E7" w:rsidRDefault="00E73227" w:rsidP="00C2640F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693" w:type="dxa"/>
          </w:tcPr>
          <w:p w14:paraId="221B04B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18FB04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96434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35CBA9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2F8E5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34176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6212FE4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0DB26674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2A600658" w14:textId="77777777" w:rsidTr="00DF31D3">
        <w:trPr>
          <w:trHeight w:val="1134"/>
        </w:trPr>
        <w:tc>
          <w:tcPr>
            <w:tcW w:w="1103" w:type="dxa"/>
            <w:vAlign w:val="center"/>
          </w:tcPr>
          <w:p w14:paraId="1C422410" w14:textId="4A6E363B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1379C719" w14:textId="77777777" w:rsidR="00BB60D7" w:rsidRPr="007E3207" w:rsidRDefault="00BB60D7" w:rsidP="00BB60D7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306E2A71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2" w:type="dxa"/>
          </w:tcPr>
          <w:p w14:paraId="06707566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35488C6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D0FC8AD" w14:textId="77777777" w:rsidR="00B8034B" w:rsidRPr="00B8034B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8034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skuteczne działania </w:t>
            </w:r>
            <w:r w:rsidRPr="00B8034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naprawcze kryterium uznaje się za spełnione. Podjęte działania naprawcze powinny być opisane we wniosku o dofinansowanie.</w:t>
            </w:r>
          </w:p>
          <w:p w14:paraId="0D5F0679" w14:textId="6EA43C02" w:rsidR="00BB60D7" w:rsidRPr="00B226C7" w:rsidRDefault="00B8034B" w:rsidP="00B8034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8034B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8E69E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8034B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2693" w:type="dxa"/>
          </w:tcPr>
          <w:p w14:paraId="340A42D5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B2B2EF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872E3A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0531C6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535671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27FAE7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7DD13F30" w14:textId="77777777" w:rsidR="00BB60D7" w:rsidRPr="000D12E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11880622" w14:textId="5F721B62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0B1716B2" w14:textId="77777777" w:rsidTr="00DF31D3">
        <w:trPr>
          <w:trHeight w:val="1134"/>
        </w:trPr>
        <w:tc>
          <w:tcPr>
            <w:tcW w:w="1103" w:type="dxa"/>
            <w:vAlign w:val="center"/>
          </w:tcPr>
          <w:p w14:paraId="7F64957A" w14:textId="6FBC4C11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14:paraId="50C76660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792" w:type="dxa"/>
          </w:tcPr>
          <w:p w14:paraId="0CAF50DD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CBDD58C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B63C97" w14:textId="77777777" w:rsidR="00BB60D7" w:rsidRPr="00B226C7" w:rsidRDefault="00BB60D7" w:rsidP="00BB60D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F3F59C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64EB5B" w14:textId="77777777" w:rsidR="00BB60D7" w:rsidRPr="00B226C7" w:rsidRDefault="00BB60D7" w:rsidP="00BB60D7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6A5F2C0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226C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5E90C8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E52B1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B3C4F0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96F703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308F2766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EE750E3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BB60D7" w:rsidRPr="00B226C7" w14:paraId="33B7516C" w14:textId="77777777" w:rsidTr="00DF31D3">
        <w:trPr>
          <w:trHeight w:val="1417"/>
        </w:trPr>
        <w:tc>
          <w:tcPr>
            <w:tcW w:w="1103" w:type="dxa"/>
            <w:vAlign w:val="center"/>
          </w:tcPr>
          <w:p w14:paraId="0FCE5274" w14:textId="2DA00F79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793DF0EC" w14:textId="77777777" w:rsidR="00BB60D7" w:rsidRPr="00B226C7" w:rsidRDefault="00BB60D7" w:rsidP="00BB60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792" w:type="dxa"/>
          </w:tcPr>
          <w:p w14:paraId="58508432" w14:textId="38AF1F7C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B226C7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26C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 w ramach Działania 1.1, aktualnym na dzień rozpoczęcia naboru.</w:t>
            </w:r>
          </w:p>
          <w:p w14:paraId="3C2F4865" w14:textId="77777777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F930D1" w14:textId="77777777" w:rsidR="00BB60D7" w:rsidRPr="00B226C7" w:rsidRDefault="00BB60D7" w:rsidP="00BB60D7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93" w:type="dxa"/>
          </w:tcPr>
          <w:p w14:paraId="7ED2B1DD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FE79DF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965355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785F9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AB6DBC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9D9BB2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96A9956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B226C7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  <w:p w14:paraId="49894F62" w14:textId="77777777" w:rsidR="00BB60D7" w:rsidRPr="00B226C7" w:rsidRDefault="00BB60D7" w:rsidP="00BB60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226C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ABB6884" w14:textId="77777777" w:rsidR="00A37D84" w:rsidRPr="000D12E7" w:rsidRDefault="00A37D84">
      <w:pPr>
        <w:rPr>
          <w:rFonts w:ascii="Arial" w:hAnsi="Arial" w:cs="Arial"/>
          <w:b/>
          <w:sz w:val="24"/>
          <w:szCs w:val="24"/>
        </w:rPr>
      </w:pPr>
    </w:p>
    <w:p w14:paraId="22A53FFC" w14:textId="77777777" w:rsidR="002C2CE8" w:rsidRPr="000D12E7" w:rsidRDefault="00B10B0D">
      <w:pPr>
        <w:rPr>
          <w:rFonts w:ascii="Arial" w:hAnsi="Arial" w:cs="Arial"/>
          <w:sz w:val="24"/>
          <w:szCs w:val="24"/>
        </w:rPr>
      </w:pPr>
      <w:r w:rsidRPr="000D12E7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0D12E7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3108"/>
        <w:gridCol w:w="7430"/>
        <w:gridCol w:w="2642"/>
      </w:tblGrid>
      <w:tr w:rsidR="00E73227" w:rsidRPr="000D12E7" w14:paraId="672B76E1" w14:textId="77777777" w:rsidTr="009B2971">
        <w:trPr>
          <w:trHeight w:val="283"/>
        </w:trPr>
        <w:tc>
          <w:tcPr>
            <w:tcW w:w="1245" w:type="dxa"/>
            <w:shd w:val="clear" w:color="auto" w:fill="E7E6E6"/>
            <w:vAlign w:val="center"/>
          </w:tcPr>
          <w:p w14:paraId="38946A95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108" w:type="dxa"/>
            <w:shd w:val="clear" w:color="auto" w:fill="E7E6E6"/>
            <w:vAlign w:val="center"/>
          </w:tcPr>
          <w:p w14:paraId="30C9AD46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430" w:type="dxa"/>
            <w:shd w:val="clear" w:color="auto" w:fill="E7E6E6"/>
            <w:vAlign w:val="center"/>
          </w:tcPr>
          <w:p w14:paraId="4409136C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642" w:type="dxa"/>
            <w:shd w:val="clear" w:color="auto" w:fill="E7E6E6"/>
            <w:vAlign w:val="center"/>
          </w:tcPr>
          <w:p w14:paraId="2B3AEA88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E442426" w14:textId="77777777" w:rsidR="00E73227" w:rsidRPr="000D12E7" w:rsidRDefault="00E73227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E73227" w:rsidRPr="000D12E7" w14:paraId="00BE09D2" w14:textId="77777777" w:rsidTr="009B2971">
        <w:trPr>
          <w:trHeight w:val="283"/>
        </w:trPr>
        <w:tc>
          <w:tcPr>
            <w:tcW w:w="1245" w:type="dxa"/>
            <w:vAlign w:val="center"/>
          </w:tcPr>
          <w:p w14:paraId="097C94F8" w14:textId="77777777" w:rsidR="00E73227" w:rsidRPr="000D12E7" w:rsidRDefault="00E73227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08" w:type="dxa"/>
            <w:vAlign w:val="center"/>
          </w:tcPr>
          <w:p w14:paraId="0B6BB1E8" w14:textId="3C5B9B94" w:rsidR="00E73227" w:rsidRPr="000D12E7" w:rsidRDefault="00E73227" w:rsidP="006B09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430" w:type="dxa"/>
            <w:shd w:val="clear" w:color="auto" w:fill="auto"/>
          </w:tcPr>
          <w:p w14:paraId="16FAEA08" w14:textId="51E7A523" w:rsidR="00FC5141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9760FC" w:rsidRPr="000D12E7">
              <w:rPr>
                <w:rFonts w:ascii="Arial" w:hAnsi="Arial" w:cs="Arial"/>
                <w:sz w:val="24"/>
                <w:szCs w:val="24"/>
              </w:rPr>
              <w:t>/</w:t>
            </w:r>
            <w:r w:rsidRPr="000D12E7">
              <w:rPr>
                <w:rFonts w:ascii="Arial" w:hAnsi="Arial" w:cs="Arial"/>
                <w:sz w:val="24"/>
                <w:szCs w:val="24"/>
              </w:rPr>
              <w:t>partnerzy</w:t>
            </w:r>
            <w:r w:rsidR="00B226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</w:rPr>
              <w:t>są uprawnieni do ubiegania się o dofinansowanie, tj. czy należą do poniższ</w:t>
            </w:r>
            <w:r w:rsidR="00437E40">
              <w:rPr>
                <w:rFonts w:ascii="Arial" w:hAnsi="Arial" w:cs="Arial"/>
                <w:sz w:val="24"/>
                <w:szCs w:val="24"/>
              </w:rPr>
              <w:t>ych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29C30A86" w14:textId="3BC92301" w:rsidR="00914723" w:rsidRPr="000D12E7" w:rsidRDefault="00914723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42F8C415" w14:textId="0FF345FE" w:rsidR="00FC5141" w:rsidRPr="00FC5141" w:rsidRDefault="00FC5141" w:rsidP="00FC514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54B0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11835EAD" w14:textId="3EB71E89" w:rsidR="00D47B47" w:rsidRPr="000D12E7" w:rsidRDefault="00D47B47" w:rsidP="00FC514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</w:p>
          <w:p w14:paraId="77D3BFA7" w14:textId="21740070" w:rsidR="00E73227" w:rsidRDefault="00914723" w:rsidP="009147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  <w:r w:rsidR="000441E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D818C0E" w14:textId="60C41853" w:rsidR="00914723" w:rsidRDefault="00914723" w:rsidP="00914723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401089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6A3065BA" w14:textId="40062A35" w:rsidR="00914723" w:rsidRPr="000D4F0D" w:rsidRDefault="00437E40" w:rsidP="000D4F0D">
            <w:pPr>
              <w:pStyle w:val="Akapitzlist"/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Instytucja Otoczenie Biznesu</w:t>
            </w:r>
          </w:p>
          <w:p w14:paraId="07705643" w14:textId="77777777" w:rsidR="00437E40" w:rsidRDefault="00437E40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6C5B56" w14:textId="0AD423DC" w:rsidR="00E73227" w:rsidRPr="000D12E7" w:rsidRDefault="00E73227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  <w:p w14:paraId="04F8BADA" w14:textId="77777777" w:rsidR="00E73227" w:rsidRPr="000D12E7" w:rsidDel="007968FF" w:rsidRDefault="00E73227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14:paraId="5524F10B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402783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389161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2DDFF9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CF633F7" w14:textId="77777777" w:rsidR="00E73227" w:rsidRPr="000D12E7" w:rsidRDefault="00E73227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7C3462C5" w14:textId="77777777" w:rsidR="00AD52B5" w:rsidRPr="000D12E7" w:rsidRDefault="00AD52B5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0A" w:rsidRPr="00625375" w14:paraId="6209BBD5" w14:textId="77777777" w:rsidTr="009B2971">
        <w:trPr>
          <w:trHeight w:val="283"/>
        </w:trPr>
        <w:tc>
          <w:tcPr>
            <w:tcW w:w="1245" w:type="dxa"/>
            <w:vAlign w:val="center"/>
          </w:tcPr>
          <w:p w14:paraId="158B6049" w14:textId="08AA8A59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08" w:type="dxa"/>
            <w:vAlign w:val="center"/>
          </w:tcPr>
          <w:p w14:paraId="1EF97D55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449D651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</w:p>
          <w:p w14:paraId="7FAFDEF7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  <w:p w14:paraId="1909A3B7" w14:textId="77777777" w:rsidR="00C2430A" w:rsidRPr="000D12E7" w:rsidRDefault="00C2430A" w:rsidP="00C2430A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7430" w:type="dxa"/>
          </w:tcPr>
          <w:p w14:paraId="21DA723B" w14:textId="77777777" w:rsidR="00C2430A" w:rsidRPr="000D12E7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sprawdzamy czy projekt grantowy zakłada wsparcie przedsiębiorstw poprzez udostępnienie: </w:t>
            </w:r>
          </w:p>
          <w:p w14:paraId="545D179A" w14:textId="31579723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1. Wsparcia na tworzenie i rozwój zaplecza B+R </w:t>
            </w:r>
            <w:r w:rsidR="0086356F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przedsiębiorstwach lub w organizacjach prowadzących badania i upowszechniających wiedzę.</w:t>
            </w:r>
          </w:p>
          <w:p w14:paraId="125F447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2. Wsparcia prowadzenia prac badawczo-rozwojowych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przez przedsiębiorstwa lub ich konsorcja mających na celu opracowanie nowych produktów/usług, procesów lub też wprowadzenia znaczących ulepszeń do istniejących produktów/usług, procesów.</w:t>
            </w:r>
          </w:p>
          <w:p w14:paraId="6BD1603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3. Wsparcia zakupu prac badawczo-rozwojowych i ich wyników przez przedsiębiorstwa w organizacjach prowadzących badania i upowszechniających wiedzę.</w:t>
            </w:r>
          </w:p>
          <w:p w14:paraId="5A641A08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4. Wsparcia zakupu zaawansowanych usług doradczych/usług proinnowacyjnych (np. na przygotowanie wniosków patentowych,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ochrony wzorów przemysłowych, związanych z prototypowaniem, testowaniem, transferem technologii, itp.).</w:t>
            </w:r>
          </w:p>
          <w:p w14:paraId="4D4783D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B99AE44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BF346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Elementem uzupełniającym w ramach ww. typów wsparcia może być wsparcie rozwoju kompetencji i umiejętności kadry badawczej pracującej przy realizacji prac B+R.</w:t>
            </w:r>
          </w:p>
          <w:p w14:paraId="7F4A3B1D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CAD6B9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499C558B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D8A834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DADCBD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52FD0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2C0C7A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  <w:p w14:paraId="68B77B80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450508B6" w14:textId="77777777" w:rsidTr="009B2971">
        <w:trPr>
          <w:trHeight w:val="283"/>
        </w:trPr>
        <w:tc>
          <w:tcPr>
            <w:tcW w:w="1245" w:type="dxa"/>
            <w:vAlign w:val="center"/>
          </w:tcPr>
          <w:p w14:paraId="2A77CE85" w14:textId="348F3AF2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08" w:type="dxa"/>
            <w:vAlign w:val="center"/>
          </w:tcPr>
          <w:p w14:paraId="513A8C9F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430" w:type="dxa"/>
          </w:tcPr>
          <w:p w14:paraId="4E319477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naboru.</w:t>
            </w:r>
          </w:p>
          <w:p w14:paraId="5F1977DD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1842EE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10CCA90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67C980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E035E1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7FD89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BA43F18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153E5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625375" w14:paraId="109D981E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6D2C130B" w14:textId="43E14CE2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08" w:type="dxa"/>
            <w:vAlign w:val="center"/>
          </w:tcPr>
          <w:p w14:paraId="4EE38089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430" w:type="dxa"/>
          </w:tcPr>
          <w:p w14:paraId="08C6E535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 w projekcie na I poziomie, tj. IZ FEdKP – beneficjent projektu grantowego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nie występuje pomoc publiczna. Weryfikacji podlega</w:t>
            </w:r>
            <w:r w:rsidRPr="00625375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5153E923" w14:textId="6A3E11A5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Ponadto, sprawdzeniu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podlega,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czy wnioskodawca oświadczył, że wszelkie wsparcie udzielane w projekcie dla grantobiorców będzie zgodne z rozporządzeniem nr 1407/2013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6253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B23B71D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4348D61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F20A4C5" w14:textId="77777777" w:rsidR="00C2430A" w:rsidRPr="00625375" w:rsidRDefault="00C2430A" w:rsidP="00C2430A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14:paraId="125DEDF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7DD7E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D03F8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6215DD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91974A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C2430A" w:rsidRPr="00625375" w14:paraId="3F777996" w14:textId="77777777" w:rsidTr="009B2971">
        <w:trPr>
          <w:trHeight w:val="992"/>
        </w:trPr>
        <w:tc>
          <w:tcPr>
            <w:tcW w:w="1245" w:type="dxa"/>
            <w:vAlign w:val="center"/>
          </w:tcPr>
          <w:p w14:paraId="08E18221" w14:textId="1C79934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08" w:type="dxa"/>
            <w:vAlign w:val="center"/>
          </w:tcPr>
          <w:p w14:paraId="4E49ED8D" w14:textId="084DF14F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Zgodność projektu </w:t>
            </w:r>
            <w:r w:rsidR="0086356F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z zasadą zrównoważonego rozwoju </w:t>
            </w:r>
          </w:p>
        </w:tc>
        <w:tc>
          <w:tcPr>
            <w:tcW w:w="7430" w:type="dxa"/>
          </w:tcPr>
          <w:p w14:paraId="052B1198" w14:textId="4F3B4F8D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sprawdzamy,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604E9FC0" w14:textId="462CAA5F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 </w:t>
            </w:r>
          </w:p>
          <w:p w14:paraId="4353770B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0AC93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Ponadto, sprawdzeniu podlega, czy Wnioskodawca oświadczył, że zobliguje grantobiorców do stosowania zasady „nie czyń poważnych szkód” (DNSH), w tym czy:</w:t>
            </w:r>
          </w:p>
          <w:p w14:paraId="5CD65C95" w14:textId="77777777" w:rsidR="00C2430A" w:rsidRPr="00625375" w:rsidRDefault="00C2430A" w:rsidP="00C2430A">
            <w:pPr>
              <w:numPr>
                <w:ilvl w:val="0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zaplanował premiowanie projektów dotyczących prac badawczo-rozwojowych, których efekty będą przyczyniały się do osiągnięcia celów założonych w Europejskim Zielonym Ładzie,</w:t>
            </w:r>
          </w:p>
          <w:p w14:paraId="26AAA80E" w14:textId="77777777" w:rsidR="00C2430A" w:rsidRPr="00625375" w:rsidRDefault="00C2430A" w:rsidP="00C2430A">
            <w:pPr>
              <w:numPr>
                <w:ilvl w:val="0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przypadku projektów infrastrukturalnych zaplanował premiowanie:</w:t>
            </w:r>
          </w:p>
          <w:p w14:paraId="7BFDF873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zagospodarowywaniu terenów otaczających powstałą infrastrukturę b+r wprowadzanie gatunków rodzimych,</w:t>
            </w:r>
          </w:p>
          <w:p w14:paraId="59314C09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wdrażania rozwiązań z zakresu zielonej i niebieskiej infrastruktury,</w:t>
            </w:r>
          </w:p>
          <w:p w14:paraId="533EE3A3" w14:textId="77777777" w:rsidR="00C2430A" w:rsidRPr="00625375" w:rsidRDefault="00C2430A" w:rsidP="00C2430A">
            <w:pPr>
              <w:numPr>
                <w:ilvl w:val="1"/>
                <w:numId w:val="4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stosowania rozwiązań energooszczędnych oraz z zakresu GOZ.</w:t>
            </w:r>
          </w:p>
          <w:p w14:paraId="2EAFD369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4E2BE7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2642" w:type="dxa"/>
          </w:tcPr>
          <w:p w14:paraId="13F6FEB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962BA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15DE4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FDAC4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C7E3B5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2099BE97" w14:textId="77777777" w:rsidTr="009B2971">
        <w:trPr>
          <w:trHeight w:val="992"/>
        </w:trPr>
        <w:tc>
          <w:tcPr>
            <w:tcW w:w="1245" w:type="dxa"/>
            <w:vAlign w:val="center"/>
          </w:tcPr>
          <w:p w14:paraId="65803972" w14:textId="4463712F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08" w:type="dxa"/>
            <w:vAlign w:val="center"/>
          </w:tcPr>
          <w:p w14:paraId="0328AEF9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4ACD30CB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  <w:p w14:paraId="3CD5A74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7F1CDE" w14:textId="77777777" w:rsidR="00C2430A" w:rsidRPr="00625375" w:rsidRDefault="00C2430A" w:rsidP="00C2430A">
            <w:pPr>
              <w:spacing w:after="0" w:line="240" w:lineRule="auto"/>
              <w:ind w:left="72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7430" w:type="dxa"/>
          </w:tcPr>
          <w:p w14:paraId="068354D5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75A1D4F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2346CD" w14:textId="70AB59C8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o środowisku i jego ochronie, udziale społeczeństwa w ochronie środowiska oraz o ocenach oddziaływania na środowisko (Dz.U. z 2021 r. poz. 247 z późn. zm.) i Dyrektywą Parlamentu Europejskiego i Rady 2011/92/UE z dnia 13 grudnia 2011 r.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sprawie oceny skutków wywieranych przez niektóre przedsięwzięcia publiczne i prywatne na środowisko;</w:t>
            </w:r>
          </w:p>
          <w:p w14:paraId="7F5FFDE9" w14:textId="77777777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2020 r. poz. 1219 z późn. zm.);</w:t>
            </w:r>
          </w:p>
          <w:p w14:paraId="209CD2E0" w14:textId="36F4D865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z 2021 r. poz. 1098 z późn. zm.) i Dyrektywą Rady 92/43/EWG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z dnia 21 maja 1992 r. w sprawie ochrony siedlisk przyrodniczych oraz dzikiej fauny i flory;</w:t>
            </w:r>
          </w:p>
          <w:p w14:paraId="3B529F56" w14:textId="6A1E7CEC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2021 r., poz. 2233 z późn. zm.) i Dyrektywą Parlamentu Europejskiego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i Rady 2000/60/WE z dnia 23 października 2000 r. ustanawiająca ramy wspólnotowego działania w dziedzinie polityki wodnej;</w:t>
            </w:r>
          </w:p>
          <w:p w14:paraId="6BB7766A" w14:textId="4EE3C7B5" w:rsidR="00C2430A" w:rsidRPr="00625375" w:rsidRDefault="00C2430A" w:rsidP="00C2430A">
            <w:pPr>
              <w:numPr>
                <w:ilvl w:val="0"/>
                <w:numId w:val="42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Wytycznymi w sprawie działań naprawczych w odniesieniu do projektów współfinansowanych w okresie programowania 2014-2020 oraz ubiegających się o współfinansowanie w okresie 2021-2027 z Funduszy UE, dotkniętych naruszeniem 2016/2046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zakresie specustaw, dla których prowadzone jest postępowanie w sprawie oceny oddziaływania na środowisko (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Ares (</w:t>
            </w:r>
            <w:r w:rsidRPr="00625375">
              <w:rPr>
                <w:rFonts w:ascii="Arial" w:hAnsi="Arial" w:cs="Arial"/>
                <w:sz w:val="24"/>
                <w:szCs w:val="24"/>
              </w:rPr>
              <w:t>2021)1432319 z 23.02.2021 r.).</w:t>
            </w:r>
          </w:p>
          <w:p w14:paraId="7846A7FB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A7428B" w14:textId="32A9AFC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oraz zezwoleniem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na realizację inwestycji. </w:t>
            </w:r>
          </w:p>
          <w:p w14:paraId="30B099CD" w14:textId="43602110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Ponadto, sprawdzeniu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podlega,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czy Wnioskodawca oświadczył, że będzie weryfikował powyższe wymogi w stosunku do grantobiorców.</w:t>
            </w:r>
          </w:p>
          <w:p w14:paraId="02091602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9DF79C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42" w:type="dxa"/>
          </w:tcPr>
          <w:p w14:paraId="1430EDF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3425385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EB91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3EB71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003A9A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8F5418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625375" w14:paraId="3FCD7965" w14:textId="77777777" w:rsidTr="009B2971">
        <w:trPr>
          <w:trHeight w:val="1559"/>
        </w:trPr>
        <w:tc>
          <w:tcPr>
            <w:tcW w:w="1245" w:type="dxa"/>
            <w:vAlign w:val="center"/>
          </w:tcPr>
          <w:p w14:paraId="45315E3A" w14:textId="4E94C8C5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08" w:type="dxa"/>
            <w:vAlign w:val="center"/>
          </w:tcPr>
          <w:p w14:paraId="11F8B9D4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430" w:type="dxa"/>
          </w:tcPr>
          <w:p w14:paraId="0DFDBCEE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A45B1CE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3EC30048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9EE98D4" w14:textId="77777777" w:rsidR="00C2430A" w:rsidRPr="00625375" w:rsidRDefault="00C2430A" w:rsidP="00C2430A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3169F294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488BF161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B7F95E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BE670E7" w14:textId="77777777" w:rsidR="00C2430A" w:rsidRPr="00625375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14:paraId="72861B0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2537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C7652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7FACC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E144FE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ACD5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CB4CD8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F3CEFEE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0A" w:rsidRPr="000D12E7" w14:paraId="499BB4D8" w14:textId="77777777" w:rsidTr="009B2971">
        <w:trPr>
          <w:trHeight w:val="416"/>
        </w:trPr>
        <w:tc>
          <w:tcPr>
            <w:tcW w:w="1245" w:type="dxa"/>
            <w:vAlign w:val="center"/>
          </w:tcPr>
          <w:p w14:paraId="48B6DBCD" w14:textId="32C96FC8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08" w:type="dxa"/>
            <w:vAlign w:val="center"/>
          </w:tcPr>
          <w:p w14:paraId="2A1B2596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7430" w:type="dxa"/>
          </w:tcPr>
          <w:p w14:paraId="6E7DA45C" w14:textId="77777777" w:rsidR="00C2430A" w:rsidRPr="00625375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5175874" w14:textId="77777777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BA93DDF" w14:textId="77777777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6B764C9" w14:textId="1AC3C96F" w:rsidR="00C2430A" w:rsidRPr="00625375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wnioskodawca posiada potencjał do prawidłowej obsługi projektu</w:t>
            </w:r>
            <w:r>
              <w:rPr>
                <w:rFonts w:ascii="Arial" w:hAnsi="Arial" w:cs="Arial"/>
                <w:sz w:val="24"/>
                <w:szCs w:val="24"/>
              </w:rPr>
              <w:t>, w tym potencjał organizacyjny i kadrowy</w:t>
            </w:r>
            <w:r w:rsidR="00150908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 także 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doświadczenie w zarządzaniu i </w:t>
            </w:r>
            <w:r>
              <w:rPr>
                <w:rFonts w:ascii="Arial" w:hAnsi="Arial" w:cs="Arial"/>
                <w:sz w:val="24"/>
                <w:szCs w:val="24"/>
              </w:rPr>
              <w:t>wdrażaniu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 projektów </w:t>
            </w:r>
            <w:r w:rsidR="00D8691E">
              <w:rPr>
                <w:rFonts w:ascii="Arial" w:hAnsi="Arial" w:cs="Arial"/>
                <w:sz w:val="24"/>
                <w:szCs w:val="24"/>
              </w:rPr>
              <w:t>skierowanych do sekto</w:t>
            </w:r>
            <w:r w:rsidR="00D8691E" w:rsidRPr="006714E5">
              <w:rPr>
                <w:rFonts w:ascii="Arial" w:hAnsi="Arial" w:cs="Arial"/>
                <w:sz w:val="24"/>
                <w:szCs w:val="24"/>
              </w:rPr>
              <w:t>ra M</w:t>
            </w:r>
            <w:r w:rsidR="006714E5" w:rsidRPr="006714E5">
              <w:rPr>
                <w:rFonts w:ascii="Arial" w:hAnsi="Arial" w:cs="Arial"/>
                <w:sz w:val="24"/>
                <w:szCs w:val="24"/>
              </w:rPr>
              <w:t>Ś</w:t>
            </w:r>
            <w:r w:rsidR="00D8691E" w:rsidRPr="006714E5">
              <w:rPr>
                <w:rFonts w:ascii="Arial" w:hAnsi="Arial" w:cs="Arial"/>
                <w:sz w:val="24"/>
                <w:szCs w:val="24"/>
              </w:rPr>
              <w:t>P</w:t>
            </w:r>
            <w:r w:rsidRPr="006714E5">
              <w:rPr>
                <w:rFonts w:ascii="Arial" w:hAnsi="Arial" w:cs="Arial"/>
                <w:sz w:val="24"/>
                <w:szCs w:val="24"/>
              </w:rPr>
              <w:t>;</w:t>
            </w:r>
            <w:r w:rsidRPr="00B10E5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4A24584" w14:textId="77777777" w:rsidR="00C2430A" w:rsidRPr="000D12E7" w:rsidRDefault="00C2430A" w:rsidP="00C2430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w sposób prawidłowy zostały określone „kamienie milowe” projektu grantowego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0D12E7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5051B244" w14:textId="7CC5BCDA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do 12 miesięcy od pierwszej akceptacji przez Instytucję Zarządzającą FEdKP 2021-2027 procedur udzielania </w:t>
            </w:r>
            <w:r w:rsidR="00EB3ABF" w:rsidRPr="000D12E7">
              <w:rPr>
                <w:rFonts w:ascii="Arial" w:hAnsi="Arial" w:cs="Arial"/>
                <w:sz w:val="24"/>
                <w:szCs w:val="24"/>
              </w:rPr>
              <w:t>grantów powinno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zostać zakontraktowane w ramach umów z grantobiorcami min. 5% wartości projektu,</w:t>
            </w:r>
          </w:p>
          <w:p w14:paraId="6930C852" w14:textId="77392BC9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do 24 miesięcy od pierwszej akceptacji przez Instytucję Zarządzającą FEdKP 2021-2027 procedur udzielania grantów powinno zostać </w:t>
            </w:r>
            <w:r w:rsidR="00EB3ABF" w:rsidRPr="000D12E7">
              <w:rPr>
                <w:rFonts w:ascii="Arial" w:hAnsi="Arial" w:cs="Arial"/>
                <w:sz w:val="24"/>
                <w:szCs w:val="24"/>
              </w:rPr>
              <w:t>rozliczone min.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16% wartości projektu w zatwierdzonych wnioskach o płatność,</w:t>
            </w:r>
          </w:p>
          <w:p w14:paraId="0F81E807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36 miesięcy od pierwszej akceptacji przez Instytucję Zarządzającą FEdKP 2021-2027 procedur udzielania grantów powinno zostać rozliczone min. 40% wartości projektu w zatwierdzonych wnioskach o płatność</w:t>
            </w:r>
          </w:p>
          <w:p w14:paraId="05AF2026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48 miesięcy od pierwszej akceptacji przez Instytucję Zarządzającą FEdKP 2021-2027 procedur udzielania grantów powinno zostać rozliczone min. 60% wartości projektu w zatwierdzonych wnioskach o płatność</w:t>
            </w:r>
          </w:p>
          <w:p w14:paraId="2A710FD9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do 60 miesięcy od pierwszej akceptacji przez Instytucję Zarządzającą FEdKP 2021-2027 procedur udzielania grantów powinno zostać rozliczone min. 80% wartości projektu w zatwierdzonych wnioskach o płatność,</w:t>
            </w:r>
          </w:p>
          <w:p w14:paraId="4E79BA98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roku 2029 musi zostać zakończony i rozliczony cały projekt,</w:t>
            </w:r>
          </w:p>
          <w:p w14:paraId="2EF82CFD" w14:textId="77777777" w:rsidR="00C2430A" w:rsidRPr="000D12E7" w:rsidRDefault="00C2430A" w:rsidP="00C2430A">
            <w:pPr>
              <w:numPr>
                <w:ilvl w:val="1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beneficjent powinien również zaproponować własne kamienie milowe w zakresie osiągnięcia wartości docelowej wskaźników w poszczególnych latach, uwzględniając powyższe regulacje dot. liczby umów i wniosków o płatność.</w:t>
            </w:r>
          </w:p>
          <w:p w14:paraId="01E2C29A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503581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7219278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14:paraId="0DFCF910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CEB8AC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3764A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F1C761D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1EC198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0D12E7" w14:paraId="2F3D26E3" w14:textId="77777777" w:rsidTr="009B2971">
        <w:trPr>
          <w:trHeight w:val="416"/>
        </w:trPr>
        <w:tc>
          <w:tcPr>
            <w:tcW w:w="1245" w:type="dxa"/>
            <w:vAlign w:val="center"/>
          </w:tcPr>
          <w:p w14:paraId="75759EC7" w14:textId="70ED5C40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08" w:type="dxa"/>
            <w:vAlign w:val="center"/>
          </w:tcPr>
          <w:p w14:paraId="3C59301B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4497405E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7430" w:type="dxa"/>
          </w:tcPr>
          <w:p w14:paraId="798D37B4" w14:textId="7C0CC768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sprawdzamy, czy analiza finansowa przedsięwzięcia została przeprowadzona poprawnie,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399EE143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F349E55" w14:textId="114AD8F8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i uzasadnione,</w:t>
            </w:r>
          </w:p>
          <w:p w14:paraId="40AAF84C" w14:textId="77777777" w:rsidR="00C2430A" w:rsidRPr="00625375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A045825" w14:textId="624EFC6E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wartość wydatków kwalifikowalnych przeznaczonych na udzielanie grantów odzwierciedla popyt ze strony przedsiębiorców na planowane wsparcie, wykazany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w analizie popytu (biorąc pod uwagę środki dostępne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w naborze),</w:t>
            </w:r>
          </w:p>
          <w:p w14:paraId="13B669CC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oszacowano ekonomiczną efektywnoś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projektu poprzez wyliczenie kosztu wparcia indywidualnego przedsiębiorcy po ujęciu wszystkich kosztów związanych z zarządzaniem projektem, promocją, informacją itp. (sumie wszystkich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kosztów nie będących bezpośrednim wsparciem przekazywanym w formie pieniężnej przedsiębiorcy), odjęciu jej od wartości środków przekazanych bezpośrednio przez IZ RPO WK-P grantodawcy i podzieleniu przez szacowaną liczbę wspartych przedsiębiorców,</w:t>
            </w:r>
          </w:p>
          <w:p w14:paraId="58056F61" w14:textId="77777777" w:rsidR="00C2430A" w:rsidRPr="000D12E7" w:rsidRDefault="00C2430A" w:rsidP="00C2430A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38EC5E3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4A73A6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42" w:type="dxa"/>
          </w:tcPr>
          <w:p w14:paraId="7E438D8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09884C7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2A83F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153AA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177E638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7CC1C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EEE18E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C2430A" w:rsidRPr="000D12E7" w14:paraId="2DA6D1F0" w14:textId="77777777" w:rsidTr="009B2971">
        <w:trPr>
          <w:trHeight w:val="416"/>
        </w:trPr>
        <w:tc>
          <w:tcPr>
            <w:tcW w:w="1245" w:type="dxa"/>
            <w:vAlign w:val="center"/>
          </w:tcPr>
          <w:p w14:paraId="5809A050" w14:textId="60E45D5E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08" w:type="dxa"/>
            <w:vAlign w:val="center"/>
          </w:tcPr>
          <w:p w14:paraId="045812B4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Analiza popytu</w:t>
            </w:r>
          </w:p>
        </w:tc>
        <w:tc>
          <w:tcPr>
            <w:tcW w:w="7430" w:type="dxa"/>
          </w:tcPr>
          <w:p w14:paraId="41D23D9C" w14:textId="7DEF9E71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EB3ABF" w:rsidRPr="000D12E7">
              <w:rPr>
                <w:rFonts w:ascii="Arial" w:hAnsi="Arial" w:cs="Arial"/>
                <w:sz w:val="24"/>
                <w:szCs w:val="24"/>
              </w:rPr>
              <w:t>sprawdzamy,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czy Wnioskodawca przedstawił analizę popytu, która ma na celu identyfikację i ilościowe oszacowanie zapotrzebowania na wsparcie, które będzie udzielane w wyniku realizacji projektu </w:t>
            </w:r>
            <w:r w:rsidR="00A81FFA" w:rsidRPr="00A81FFA">
              <w:rPr>
                <w:rFonts w:ascii="Arial" w:hAnsi="Arial" w:cs="Arial"/>
                <w:sz w:val="24"/>
                <w:szCs w:val="24"/>
              </w:rPr>
              <w:t>grantowego i która potwierdza zasadność realizacji projektu, zgodnie z warunkami określonymi w dokumentacji naborowej oraz wykaże, że jego realizacja przyczyni się do realizacji wartości docelowych wskaźników dla działania 1.1. w zakresie realizowanego schematu</w:t>
            </w:r>
            <w:r w:rsidR="00A81F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9268AF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Powinna ona uwzględniać zarówno popyt (zapotrzebowanie) historyczny, określony w oparciu o realizowane projekty w ramach perspektyw finansowych 2007-2013 i 2014-2020 zarówno na poziomie regionalnym jak i krajowym oraz popyt prognozowany. Prognozy powinny być oparte na ogólnodostępnych danych statystycznych, wynikach wywiadów z potencjalnymi grantobiorcami, wynikach sondaży na określonych próbach, wnioskach z doświadczeń poprzedniego okresu programowania, itp. Przywołując określone dane należy wskazać źródło ich pozyskania.</w:t>
            </w:r>
          </w:p>
          <w:p w14:paraId="40C6C157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3F030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642" w:type="dxa"/>
          </w:tcPr>
          <w:p w14:paraId="6052232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1B4E1C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9051D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FFAB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7615FD9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kryterium nie jest spełnione.</w:t>
            </w:r>
          </w:p>
        </w:tc>
      </w:tr>
      <w:tr w:rsidR="00C2430A" w:rsidRPr="006C199D" w14:paraId="70C1A685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73D0B050" w14:textId="1B4A88DE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08" w:type="dxa"/>
            <w:vAlign w:val="center"/>
          </w:tcPr>
          <w:p w14:paraId="2808DBE2" w14:textId="77777777" w:rsidR="00C2430A" w:rsidRPr="000D12E7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430" w:type="dxa"/>
          </w:tcPr>
          <w:p w14:paraId="76E83973" w14:textId="77777777" w:rsidR="00C2430A" w:rsidRPr="000D12E7" w:rsidRDefault="00C2430A" w:rsidP="00C2430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5F0F480" w14:textId="1064B9EF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w ramach czasowych </w:t>
            </w:r>
            <w:r w:rsidR="00EB3ABF" w:rsidRPr="000D12E7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art. 63 ust. 2 rozporządzenia nr 2021/1060,</w:t>
            </w:r>
          </w:p>
          <w:p w14:paraId="47E0B8ED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0D12E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1323418E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A9695D0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DFE335E" w14:textId="57471BB1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z zachowaniem zasad uzyskiwania najlepszych efektów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z danych nakładów,</w:t>
            </w:r>
          </w:p>
          <w:p w14:paraId="6C0558B7" w14:textId="77777777" w:rsidR="00C2430A" w:rsidRPr="000D12E7" w:rsidRDefault="00C2430A" w:rsidP="00C2430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4294DD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9BA6D7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15C645D" w14:textId="77777777" w:rsidR="00C2430A" w:rsidRPr="000D12E7" w:rsidRDefault="00C2430A" w:rsidP="00C2430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2" w:type="dxa"/>
          </w:tcPr>
          <w:p w14:paraId="008330F6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9F381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6FF8729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F11964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6807F2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0570B5" w14:textId="77777777" w:rsidR="00C2430A" w:rsidRPr="000D12E7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5E4B0924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501E2331" w14:textId="506F3033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A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08" w:type="dxa"/>
            <w:vAlign w:val="center"/>
          </w:tcPr>
          <w:p w14:paraId="2F38F7C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865321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430" w:type="dxa"/>
          </w:tcPr>
          <w:p w14:paraId="372FD78E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416D2FC3" w14:textId="77777777" w:rsidR="00C2430A" w:rsidRPr="00625375" w:rsidRDefault="00C2430A" w:rsidP="00C2430A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4CE2921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440C8FEF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0FA9F7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C45154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0C6BB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084A4C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BB29D5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1D27A440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7FAA918D" w14:textId="0FBA1775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08" w:type="dxa"/>
            <w:vAlign w:val="center"/>
          </w:tcPr>
          <w:p w14:paraId="4D9EC881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430" w:type="dxa"/>
          </w:tcPr>
          <w:p w14:paraId="5F7EE77C" w14:textId="72ACC8A0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</w:t>
            </w:r>
            <w:r w:rsidR="00EB3ABF" w:rsidRPr="00625375">
              <w:rPr>
                <w:rFonts w:ascii="Arial" w:hAnsi="Arial" w:cs="Arial"/>
                <w:sz w:val="24"/>
                <w:szCs w:val="24"/>
              </w:rPr>
              <w:t>z Kartą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326/391 z 26.10.2012) w zakresie odnoszącym się do sposobu realizacji, zakresu projektu i wnioskodawcy.</w:t>
            </w:r>
          </w:p>
          <w:p w14:paraId="22836C18" w14:textId="7AC810BB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wnioskiem o dofinansowanie projektu a wymogami tego dokumentu lub stwierdzenie, że te wymagania są neutralne wobec zakresu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i zawartości projektu. Dla wnioskodawców i oceniających mogą być pomocne Wytyczne Komisji Europejskiej dotyczące zapewnienia poszanowania Karty praw podstawowych Unii Europejskiej przy wdrażaniu europejskich funduszy strukturalnych i inwestycyjnych, </w:t>
            </w:r>
            <w:r w:rsidR="00B54DA5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w szczególności załącznik nr III.</w:t>
            </w:r>
          </w:p>
          <w:p w14:paraId="26D6ABB6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63A8A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0764D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674774B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B546293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5664B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jest niezbędne do przyznania dofinansowania.</w:t>
            </w:r>
          </w:p>
          <w:p w14:paraId="2061922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2F957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85C6C7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3BFB884D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14D4EAB8" w14:textId="429785BB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08" w:type="dxa"/>
            <w:vAlign w:val="center"/>
          </w:tcPr>
          <w:p w14:paraId="473D428D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430" w:type="dxa"/>
          </w:tcPr>
          <w:p w14:paraId="142EED6C" w14:textId="6EBBABDE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późn. zm.) </w:t>
            </w:r>
            <w:r w:rsidR="005D5FF8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w zakresie odnoszącym się do sposobu realizacji, zakresu projektu </w:t>
            </w:r>
            <w:r w:rsidR="005D5FF8">
              <w:rPr>
                <w:rFonts w:ascii="Arial" w:hAnsi="Arial" w:cs="Arial"/>
                <w:sz w:val="24"/>
                <w:szCs w:val="24"/>
              </w:rPr>
              <w:br/>
            </w:r>
            <w:r w:rsidRPr="00625375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75705AC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081959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2E0120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50EDEC5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91670D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2B519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4D41C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04AA0500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8E87C7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2430A" w:rsidRPr="00625375" w14:paraId="16721347" w14:textId="77777777" w:rsidTr="009B2971">
        <w:trPr>
          <w:trHeight w:val="425"/>
        </w:trPr>
        <w:tc>
          <w:tcPr>
            <w:tcW w:w="1245" w:type="dxa"/>
            <w:vAlign w:val="center"/>
          </w:tcPr>
          <w:p w14:paraId="3BA8D5DA" w14:textId="264C0B28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B7A6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08" w:type="dxa"/>
            <w:vAlign w:val="center"/>
          </w:tcPr>
          <w:p w14:paraId="5720EAE7" w14:textId="77777777" w:rsidR="00C2430A" w:rsidRPr="00625375" w:rsidRDefault="00C2430A" w:rsidP="00C243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430" w:type="dxa"/>
          </w:tcPr>
          <w:p w14:paraId="24E0908A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9541EF5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346A08" w14:textId="77777777" w:rsidR="00C2430A" w:rsidRPr="00625375" w:rsidRDefault="00C2430A" w:rsidP="00C2430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2642" w:type="dxa"/>
          </w:tcPr>
          <w:p w14:paraId="34D4844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7E2992A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ABB26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8A60F2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B5E9F9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  <w:p w14:paraId="4BDDC8ED" w14:textId="77777777" w:rsidR="00C2430A" w:rsidRPr="00625375" w:rsidRDefault="00C2430A" w:rsidP="00C2430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315A42D7" w14:textId="77777777" w:rsidR="002C2CE8" w:rsidRDefault="002C2CE8">
      <w:pPr>
        <w:rPr>
          <w:rFonts w:ascii="Arial" w:hAnsi="Arial" w:cs="Arial"/>
          <w:sz w:val="24"/>
          <w:szCs w:val="24"/>
        </w:rPr>
      </w:pPr>
    </w:p>
    <w:p w14:paraId="67DB4B7F" w14:textId="77777777" w:rsidR="005D5FF8" w:rsidRPr="000D12E7" w:rsidRDefault="005D5FF8">
      <w:pPr>
        <w:rPr>
          <w:rFonts w:ascii="Arial" w:hAnsi="Arial" w:cs="Arial"/>
          <w:sz w:val="24"/>
          <w:szCs w:val="24"/>
        </w:rPr>
      </w:pPr>
    </w:p>
    <w:p w14:paraId="6EC306D9" w14:textId="77777777" w:rsidR="007257F1" w:rsidRPr="000D12E7" w:rsidRDefault="002C2CE8">
      <w:pPr>
        <w:rPr>
          <w:rFonts w:ascii="Arial" w:hAnsi="Arial" w:cs="Arial"/>
          <w:b/>
          <w:sz w:val="24"/>
          <w:szCs w:val="24"/>
        </w:rPr>
      </w:pPr>
      <w:r w:rsidRPr="000D12E7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0D12E7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500"/>
        <w:gridCol w:w="8171"/>
        <w:gridCol w:w="2620"/>
      </w:tblGrid>
      <w:tr w:rsidR="0056560B" w:rsidRPr="000D12E7" w14:paraId="5F0C771D" w14:textId="77777777" w:rsidTr="009E46F6">
        <w:tc>
          <w:tcPr>
            <w:tcW w:w="1101" w:type="dxa"/>
            <w:shd w:val="clear" w:color="auto" w:fill="E7E6E6"/>
            <w:vAlign w:val="center"/>
          </w:tcPr>
          <w:p w14:paraId="4AEA9D61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00" w:type="dxa"/>
            <w:shd w:val="clear" w:color="auto" w:fill="E7E6E6"/>
            <w:vAlign w:val="center"/>
          </w:tcPr>
          <w:p w14:paraId="25A47778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8171" w:type="dxa"/>
            <w:shd w:val="clear" w:color="auto" w:fill="E7E6E6"/>
          </w:tcPr>
          <w:p w14:paraId="3187F948" w14:textId="77777777" w:rsidR="0056560B" w:rsidRPr="000D12E7" w:rsidRDefault="0056560B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620" w:type="dxa"/>
            <w:shd w:val="clear" w:color="auto" w:fill="E7E6E6"/>
            <w:vAlign w:val="center"/>
          </w:tcPr>
          <w:p w14:paraId="48730BF5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09E96D1" w14:textId="77777777" w:rsidR="0056560B" w:rsidRPr="000D12E7" w:rsidRDefault="0056560B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033D5" w:rsidRPr="000D12E7" w14:paraId="6FA39487" w14:textId="77777777" w:rsidTr="0056560B">
        <w:tc>
          <w:tcPr>
            <w:tcW w:w="1101" w:type="dxa"/>
            <w:vAlign w:val="center"/>
          </w:tcPr>
          <w:p w14:paraId="7C426D4C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00" w:type="dxa"/>
            <w:vAlign w:val="center"/>
          </w:tcPr>
          <w:p w14:paraId="1B67F925" w14:textId="77777777" w:rsidR="00C033D5" w:rsidRPr="000D12E7" w:rsidRDefault="00C033D5" w:rsidP="00095B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Charakterystyka ostatecznych odbiorców projektu (grantobiorców)</w:t>
            </w:r>
          </w:p>
        </w:tc>
        <w:tc>
          <w:tcPr>
            <w:tcW w:w="8171" w:type="dxa"/>
          </w:tcPr>
          <w:p w14:paraId="7ECDAFB8" w14:textId="77777777" w:rsidR="00C033D5" w:rsidRPr="000D12E7" w:rsidRDefault="00C033D5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Weryfikacji podlega czy wnioskodawca jednoznacznie zdefiniował ostatecznych odbiorców projektu (grantobiorców), w szczególności czy:</w:t>
            </w:r>
          </w:p>
          <w:p w14:paraId="33DB1749" w14:textId="77777777" w:rsidR="003B0823" w:rsidRPr="000D12E7" w:rsidRDefault="00C033D5" w:rsidP="00A64E75">
            <w:pPr>
              <w:numPr>
                <w:ilvl w:val="0"/>
                <w:numId w:val="3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grantobiorcą jest</w:t>
            </w:r>
            <w:r w:rsidR="003B0823" w:rsidRPr="000D12E7">
              <w:rPr>
                <w:rFonts w:ascii="Arial" w:hAnsi="Arial" w:cs="Arial"/>
                <w:sz w:val="24"/>
                <w:szCs w:val="24"/>
              </w:rPr>
              <w:t>: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1925A8" w14:textId="77777777" w:rsidR="003B0823" w:rsidRPr="000D12E7" w:rsidRDefault="00C033D5" w:rsidP="003B0823">
            <w:pPr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mikro, mały lub średni przedsiębiorca w rozumieniu załącznika I do rozporządzenia </w:t>
            </w:r>
            <w:r w:rsidR="009455FB" w:rsidRPr="000D12E7">
              <w:rPr>
                <w:rFonts w:ascii="Arial" w:hAnsi="Arial" w:cs="Arial"/>
                <w:sz w:val="24"/>
                <w:szCs w:val="24"/>
              </w:rPr>
              <w:t>nr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651/2014</w:t>
            </w:r>
            <w:r w:rsidR="00FC3FD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lub </w:t>
            </w:r>
          </w:p>
          <w:p w14:paraId="1AC68B94" w14:textId="62EC31AF" w:rsidR="00C033D5" w:rsidRPr="000D12E7" w:rsidRDefault="00C033D5" w:rsidP="003B0823">
            <w:pPr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duży przedsiębiorca (za wyjątkiem small mid caps tj. małych spółek o średniej kapitalizacji, które mogą realizować tego typu projekty bez zachowania ww.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warunku) wyłącznie w przypadku projektów podejmowanych przy współpracy z  MŚP</w:t>
            </w:r>
            <w:r w:rsidR="00BD3985"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BD3985" w:rsidRPr="000D12E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E575D2" w14:textId="77777777" w:rsidR="00E82186" w:rsidRPr="000D12E7" w:rsidRDefault="00C033D5" w:rsidP="003E006E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odbiorca końcowy (grantobiorca)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na moment podpisania umowy o powierzenie grantu 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prowadzi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0D12E7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5"/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0D12E7">
              <w:rPr>
                <w:rFonts w:ascii="Arial" w:eastAsia="Times New Roman" w:hAnsi="Arial" w:cs="Arial"/>
                <w:sz w:val="24"/>
                <w:szCs w:val="24"/>
              </w:rPr>
              <w:t>kujawsko-pomorskiego</w:t>
            </w:r>
            <w:r w:rsidR="00E82186" w:rsidRPr="000D12E7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6E5D6F2" w14:textId="77777777" w:rsidR="00C033D5" w:rsidRPr="000D12E7" w:rsidRDefault="00C033D5" w:rsidP="00E82186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6A740410" w14:textId="77777777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FCCC747" w14:textId="77777777" w:rsidR="00C033D5" w:rsidRPr="000D12E7" w:rsidRDefault="00C033D5" w:rsidP="00214188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14:paraId="6E05FD74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D94558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464B11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BA75AA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0B40ADDD" w14:textId="77777777" w:rsidR="003B0823" w:rsidRPr="000D12E7" w:rsidRDefault="003B0823" w:rsidP="003B08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5AA61D" w14:textId="77777777" w:rsidR="00C033D5" w:rsidRPr="000D12E7" w:rsidRDefault="003B0823" w:rsidP="003B082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033D5" w:rsidRPr="000D12E7" w14:paraId="6F345308" w14:textId="77777777" w:rsidTr="0056560B">
        <w:tc>
          <w:tcPr>
            <w:tcW w:w="1101" w:type="dxa"/>
            <w:vAlign w:val="center"/>
          </w:tcPr>
          <w:p w14:paraId="7185F1C1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00" w:type="dxa"/>
            <w:vAlign w:val="center"/>
          </w:tcPr>
          <w:p w14:paraId="3A987CEA" w14:textId="77777777" w:rsidR="00C033D5" w:rsidRPr="000D12E7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Charakterystyka wsparcia dla ostatecznych odbiorców projektu (grantobiorców) </w:t>
            </w:r>
          </w:p>
        </w:tc>
        <w:tc>
          <w:tcPr>
            <w:tcW w:w="8171" w:type="dxa"/>
          </w:tcPr>
          <w:p w14:paraId="06FCE3F8" w14:textId="3DD873BA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Weryfikacji </w:t>
            </w:r>
            <w:r w:rsidR="00A26C8A" w:rsidRPr="000D12E7">
              <w:rPr>
                <w:rFonts w:ascii="Arial" w:hAnsi="Arial" w:cs="Arial"/>
                <w:sz w:val="24"/>
                <w:szCs w:val="24"/>
              </w:rPr>
              <w:t>podlega,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czy wnioskodawca określił warunki otrzymania wsparcia przez grantobiorców, w szczególności czy:</w:t>
            </w:r>
          </w:p>
          <w:p w14:paraId="2EC25518" w14:textId="77777777" w:rsidR="00C033D5" w:rsidRPr="000D12E7" w:rsidRDefault="00C033D5" w:rsidP="00214188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704755CE" w14:textId="77777777" w:rsidR="008D38BA" w:rsidRPr="000D12E7" w:rsidRDefault="008D38BA" w:rsidP="008D38BA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grantobiorca oraz przedmiot grantu nie są wykluczeni podmiotowo lub przedmiotowo z możliwości uzyskania pomocy finansowej zgodnie z:</w:t>
            </w:r>
          </w:p>
          <w:p w14:paraId="7BB3A2BD" w14:textId="77777777" w:rsidR="008D38BA" w:rsidRPr="000D12E7" w:rsidRDefault="008D38BA" w:rsidP="008D38BA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art. 7 ust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6"/>
            </w:r>
          </w:p>
          <w:p w14:paraId="357723DF" w14:textId="77777777" w:rsidR="008D38BA" w:rsidRPr="000D12E7" w:rsidRDefault="008D38BA" w:rsidP="008D38BA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7"/>
            </w:r>
          </w:p>
          <w:p w14:paraId="36A7FB8D" w14:textId="77777777" w:rsidR="008D38BA" w:rsidRPr="000D12E7" w:rsidRDefault="008D38BA" w:rsidP="000D12E7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56A2C62" w14:textId="77777777" w:rsidR="00C033D5" w:rsidRPr="000D12E7" w:rsidRDefault="00C033D5" w:rsidP="00E14145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wszystkie projekty realizowane przez grantobiorców będą wpisywać się w inteligentne specjalizacje regionu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eastAsia="pl-PL"/>
              </w:rPr>
              <w:footnoteReference w:id="18"/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lub zostaną zidentyfikowane jako obszar procesu przedsiębiorczego odkrywania;</w:t>
            </w:r>
          </w:p>
          <w:p w14:paraId="3535957A" w14:textId="77777777" w:rsidR="00C033D5" w:rsidRPr="000D12E7" w:rsidRDefault="00C033D5" w:rsidP="00E14145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3B4360C" w14:textId="77777777" w:rsidR="000B6F9F" w:rsidRPr="000D12E7" w:rsidRDefault="00C033D5" w:rsidP="000D2108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podmioty, w których grantobiorcy będą kupować prace B+R</w:t>
            </w:r>
            <w:r w:rsidR="000B6F9F" w:rsidRPr="000D12E7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138A4434" w14:textId="5B8E9BE1" w:rsidR="00C033D5" w:rsidRPr="000D12E7" w:rsidRDefault="00C033D5" w:rsidP="000B6F9F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będą posiadać na świadczone usługi akredytację udzieloną na poziomie krajowym </w:t>
            </w:r>
            <w:r w:rsidR="0056560B" w:rsidRPr="000D12E7">
              <w:rPr>
                <w:rFonts w:ascii="Arial" w:hAnsi="Arial" w:cs="Arial"/>
                <w:color w:val="000000"/>
                <w:sz w:val="24"/>
                <w:szCs w:val="24"/>
              </w:rPr>
              <w:t>bądź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regionalnym</w:t>
            </w:r>
            <w:r w:rsidR="0056560B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lub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3A672A33" w14:textId="761A78EB" w:rsidR="000B6F9F" w:rsidRPr="000D12E7" w:rsidRDefault="000B6F9F" w:rsidP="0056560B">
            <w:pPr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będą spełniać projakościowe kryteria wyboru projektów </w:t>
            </w:r>
            <w:r w:rsidR="00954CCC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(</w:t>
            </w:r>
            <w:r w:rsidR="007A4EB5" w:rsidRPr="000D12E7">
              <w:rPr>
                <w:rFonts w:ascii="Arial" w:hAnsi="Arial" w:cs="Arial"/>
                <w:sz w:val="24"/>
                <w:szCs w:val="24"/>
                <w:lang w:eastAsia="pl-PL"/>
              </w:rPr>
              <w:t>w szczególności</w:t>
            </w:r>
            <w:r w:rsidR="006D6B6D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>doświadczenie w zarządzaniu i realizacji projektów B+R</w:t>
            </w:r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potencjał kadrowy do realizacji projektów B+R</w:t>
            </w:r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; </w:t>
            </w:r>
            <w:r w:rsidR="008A748D">
              <w:rPr>
                <w:rFonts w:ascii="Arial" w:hAnsi="Arial" w:cs="Arial"/>
                <w:sz w:val="24"/>
                <w:szCs w:val="24"/>
                <w:lang w:eastAsia="pl-PL"/>
              </w:rPr>
              <w:t xml:space="preserve">potencjał infrastrukturalny </w:t>
            </w:r>
            <w:r w:rsidR="008A748D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 realizacji projektów B+R </w:t>
            </w:r>
            <w:r w:rsidR="008A748D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</w:t>
            </w:r>
            <w:r w:rsidR="0056560B"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doświadczenie i potencjał w realizacji projektów wspierające skuteczny transfer technologii (zakończony wdrożeniem) z nauki do gospodarki; </w:t>
            </w:r>
            <w:r w:rsidR="0056560B" w:rsidRPr="000D12E7">
              <w:rPr>
                <w:rFonts w:ascii="Arial" w:hAnsi="Arial" w:cs="Arial"/>
                <w:sz w:val="24"/>
                <w:szCs w:val="24"/>
              </w:rPr>
              <w:t>doświadczenie w ramach wspierania przedsiębiorców we wdrażaniu wyników prac B+R)</w:t>
            </w:r>
          </w:p>
          <w:p w14:paraId="22CABFEB" w14:textId="77777777" w:rsidR="00C033D5" w:rsidRPr="000D12E7" w:rsidRDefault="00C033D5" w:rsidP="004B478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7316898" w14:textId="77777777" w:rsidR="00C033D5" w:rsidRPr="000D12E7" w:rsidRDefault="00C033D5" w:rsidP="000B6F9F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wsparcia na tworzenie i rozwój zaplecza B+R u grantobiorcy przedstawiona zostanie w ramach projektu grantowego agenda badawcza (program badań planowanych do przeprowadzenia z użyciem infrastruktury powstałej w wyniku realizacji projektu) wpisująca się w inteligentne specjalizacje regionu. </w:t>
            </w:r>
          </w:p>
          <w:p w14:paraId="1D868156" w14:textId="77777777" w:rsidR="00C033D5" w:rsidRPr="000D12E7" w:rsidRDefault="00C033D5" w:rsidP="00567730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1C8C38" w14:textId="77777777" w:rsidR="00C033D5" w:rsidRPr="000D12E7" w:rsidRDefault="00C033D5" w:rsidP="00E1414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E3C2139" w14:textId="77777777" w:rsidR="00C033D5" w:rsidRPr="000D12E7" w:rsidRDefault="00C033D5" w:rsidP="00567730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</w:tcPr>
          <w:p w14:paraId="63D38296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445B080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90E994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</w:t>
            </w: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przyznania dofinansowania.</w:t>
            </w:r>
          </w:p>
          <w:p w14:paraId="125DACC2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B947B9" w14:textId="77777777" w:rsidR="0056560B" w:rsidRPr="000D12E7" w:rsidRDefault="0056560B" w:rsidP="005656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01555B" w14:textId="77777777" w:rsidR="00C033D5" w:rsidRPr="000D12E7" w:rsidRDefault="0056560B" w:rsidP="005656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033D5" w:rsidRPr="00625375" w14:paraId="3E161BD8" w14:textId="77777777" w:rsidTr="0056560B">
        <w:tc>
          <w:tcPr>
            <w:tcW w:w="1101" w:type="dxa"/>
            <w:vAlign w:val="center"/>
          </w:tcPr>
          <w:p w14:paraId="456244FB" w14:textId="77777777" w:rsidR="00C033D5" w:rsidRPr="000D12E7" w:rsidDel="00036D79" w:rsidRDefault="00C033D5" w:rsidP="005879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7469B9" w:rsidRPr="000D12E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00" w:type="dxa"/>
            <w:vAlign w:val="center"/>
          </w:tcPr>
          <w:p w14:paraId="65FD1A63" w14:textId="77777777" w:rsidR="00C033D5" w:rsidRPr="000D12E7" w:rsidDel="00036D79" w:rsidRDefault="00C033D5" w:rsidP="006253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Komercjalizacja wyników prac B+R</w:t>
            </w:r>
            <w:r w:rsidR="0036667E" w:rsidRPr="000D12E7">
              <w:rPr>
                <w:rFonts w:ascii="Arial" w:hAnsi="Arial" w:cs="Arial"/>
                <w:sz w:val="24"/>
                <w:szCs w:val="24"/>
              </w:rPr>
              <w:t xml:space="preserve"> przez grantobiorców</w:t>
            </w:r>
          </w:p>
        </w:tc>
        <w:tc>
          <w:tcPr>
            <w:tcW w:w="8171" w:type="dxa"/>
          </w:tcPr>
          <w:p w14:paraId="39EA3390" w14:textId="77777777" w:rsidR="00C033D5" w:rsidRPr="000D12E7" w:rsidRDefault="00C033D5" w:rsidP="006253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Ocenie podlega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czy wnioskodawca będzie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wymagał od 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grantobiorc</w:t>
            </w:r>
            <w:r w:rsidR="00A738B1" w:rsidRPr="000D12E7">
              <w:rPr>
                <w:rFonts w:ascii="Arial" w:hAnsi="Arial" w:cs="Arial"/>
                <w:color w:val="000000"/>
                <w:sz w:val="24"/>
                <w:szCs w:val="24"/>
              </w:rPr>
              <w:t>ów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oświadczenia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że do 2 lat od zakończenia realizacji grantu 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>nastąpi komercjalizacja wyników prac B+R</w:t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19"/>
            </w:r>
            <w:r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>Jednocześnie Wnioskodawca zobowiązuje się do weryfikacji ww. oświadczenia</w:t>
            </w:r>
            <w:r w:rsidR="0036667E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składanego przez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grantobiorców, a w przypadku niedochowania warunku komercjalizacji przez grantobiorcę</w:t>
            </w:r>
            <w:r w:rsidR="0036667E" w:rsidRPr="000D12E7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B47D71" w:rsidRPr="000D12E7">
              <w:rPr>
                <w:rFonts w:ascii="Arial" w:hAnsi="Arial" w:cs="Arial"/>
                <w:color w:val="000000"/>
                <w:sz w:val="24"/>
                <w:szCs w:val="24"/>
              </w:rPr>
              <w:t xml:space="preserve"> realizacji procesu zwrotu wypłaconego grantu. </w:t>
            </w:r>
          </w:p>
          <w:p w14:paraId="68C8EEDB" w14:textId="77777777" w:rsidR="0036667E" w:rsidRPr="000D12E7" w:rsidRDefault="0036667E" w:rsidP="0062537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F8035B3" w14:textId="08BCB755" w:rsidR="00C033D5" w:rsidRDefault="0036667E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Rezygnacja z wdrożenia wyników prac B+R przez grantobiorcę będzie możliwa jedynie w przypadku, gdy w trakcie realizacji prac B+R okaże się, że dalsze prace nie doprowadzą do osiągnięcia zakładanych wyników, bądź gdy po zakończeniu prac B+R wdrożenie okaże się bezcelowe </w:t>
            </w:r>
            <w:r w:rsidR="00B466DD">
              <w:rPr>
                <w:rFonts w:ascii="Arial" w:hAnsi="Arial" w:cs="Arial"/>
                <w:sz w:val="24"/>
                <w:szCs w:val="24"/>
              </w:rPr>
              <w:br/>
            </w:r>
            <w:r w:rsidRPr="000D12E7">
              <w:rPr>
                <w:rFonts w:ascii="Arial" w:hAnsi="Arial" w:cs="Arial"/>
                <w:sz w:val="24"/>
                <w:szCs w:val="24"/>
              </w:rPr>
              <w:t>z ekonomicznego punktu widzenia.</w:t>
            </w:r>
          </w:p>
          <w:p w14:paraId="5152620F" w14:textId="77777777" w:rsidR="00B466DD" w:rsidRPr="000D12E7" w:rsidRDefault="00B466DD" w:rsidP="00B466D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0DB0C3C0" w14:textId="77777777" w:rsidR="00B466DD" w:rsidRPr="000D12E7" w:rsidRDefault="00B466DD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49914AD" w14:textId="77777777" w:rsidR="00C033D5" w:rsidRPr="000D12E7" w:rsidDel="00036D79" w:rsidRDefault="00C033D5" w:rsidP="0062537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14:paraId="2FBB2C68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A3597D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CE3BB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9562D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5BBCA3" w14:textId="77777777" w:rsidR="0036667E" w:rsidRPr="000D12E7" w:rsidRDefault="0036667E" w:rsidP="003666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608D36" w14:textId="77777777" w:rsidR="00C033D5" w:rsidRPr="000D12E7" w:rsidRDefault="0036667E" w:rsidP="00A738B1">
            <w:pPr>
              <w:spacing w:before="120"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D5C0E" w:rsidRPr="00625375" w14:paraId="0AE11F72" w14:textId="77777777" w:rsidTr="00CD5C0E">
        <w:tc>
          <w:tcPr>
            <w:tcW w:w="1101" w:type="dxa"/>
            <w:vAlign w:val="center"/>
          </w:tcPr>
          <w:p w14:paraId="71371564" w14:textId="77777777" w:rsidR="00CD5C0E" w:rsidRPr="00625375" w:rsidRDefault="00CD5C0E" w:rsidP="00A130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C.</w:t>
            </w:r>
            <w:r w:rsidR="000969C4" w:rsidRPr="0062537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00" w:type="dxa"/>
            <w:vAlign w:val="center"/>
          </w:tcPr>
          <w:p w14:paraId="693C9B0E" w14:textId="77777777" w:rsidR="00CD5C0E" w:rsidRPr="00625375" w:rsidRDefault="00CD5C0E" w:rsidP="006F63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Projektowany system kontroli i monitoringu</w:t>
            </w:r>
          </w:p>
          <w:p w14:paraId="5515607F" w14:textId="77777777" w:rsidR="00CD5C0E" w:rsidRPr="00625375" w:rsidRDefault="00CD5C0E" w:rsidP="006F63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udzielonego wsparcia</w:t>
            </w:r>
          </w:p>
        </w:tc>
        <w:tc>
          <w:tcPr>
            <w:tcW w:w="8171" w:type="dxa"/>
          </w:tcPr>
          <w:p w14:paraId="3023BE01" w14:textId="5973F499" w:rsidR="00CD5C0E" w:rsidRDefault="00CD5C0E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 xml:space="preserve">Ocenie </w:t>
            </w:r>
            <w:r w:rsidR="00A26C8A" w:rsidRPr="00625375">
              <w:rPr>
                <w:rFonts w:ascii="Arial" w:hAnsi="Arial" w:cs="Arial"/>
                <w:sz w:val="24"/>
                <w:szCs w:val="24"/>
              </w:rPr>
              <w:t>podlega,</w:t>
            </w:r>
            <w:r w:rsidRPr="00625375">
              <w:rPr>
                <w:rFonts w:ascii="Arial" w:hAnsi="Arial" w:cs="Arial"/>
                <w:sz w:val="24"/>
                <w:szCs w:val="24"/>
              </w:rPr>
              <w:t xml:space="preserve"> czy wnioskodawca zaplanował oraz przedstawił system </w:t>
            </w:r>
            <w:r w:rsidR="008D38BA" w:rsidRPr="00625375">
              <w:rPr>
                <w:rFonts w:ascii="Arial" w:hAnsi="Arial" w:cs="Arial"/>
                <w:sz w:val="24"/>
                <w:szCs w:val="24"/>
              </w:rPr>
              <w:t xml:space="preserve">kontroli </w:t>
            </w:r>
            <w:r w:rsidRPr="00625375">
              <w:rPr>
                <w:rFonts w:ascii="Arial" w:hAnsi="Arial" w:cs="Arial"/>
                <w:sz w:val="24"/>
                <w:szCs w:val="24"/>
              </w:rPr>
              <w:t>oraz system monitoringu z realizacji projektu grantowego (w tym poszczególnych projektów grantobiorców)</w:t>
            </w:r>
            <w:r w:rsidR="00671DF7" w:rsidRPr="00671DF7">
              <w:t xml:space="preserve"> </w:t>
            </w:r>
            <w:r w:rsidR="00671DF7" w:rsidRPr="00671DF7">
              <w:rPr>
                <w:rFonts w:ascii="Arial" w:hAnsi="Arial" w:cs="Arial"/>
                <w:sz w:val="24"/>
                <w:szCs w:val="24"/>
              </w:rPr>
              <w:t xml:space="preserve">zgodnie z wymogami </w:t>
            </w:r>
            <w:r w:rsidR="00671DF7" w:rsidRPr="00671DF7">
              <w:rPr>
                <w:rFonts w:ascii="Arial" w:hAnsi="Arial" w:cs="Arial"/>
                <w:sz w:val="24"/>
                <w:szCs w:val="24"/>
              </w:rPr>
              <w:lastRenderedPageBreak/>
              <w:t>określonymi w dokumentacji naborowej</w:t>
            </w:r>
            <w:r w:rsidR="00A738B1" w:rsidRPr="00625375">
              <w:rPr>
                <w:rFonts w:ascii="Arial" w:hAnsi="Arial" w:cs="Arial"/>
                <w:sz w:val="24"/>
                <w:szCs w:val="24"/>
              </w:rPr>
              <w:t>.</w:t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 xml:space="preserve"> W szczególności, czy przedłożył wzór sprawozdania z realizacji </w:t>
            </w:r>
            <w:r w:rsidR="006768F3" w:rsidRPr="00625375">
              <w:rPr>
                <w:rFonts w:ascii="Arial" w:hAnsi="Arial" w:cs="Arial"/>
                <w:sz w:val="24"/>
                <w:szCs w:val="24"/>
              </w:rPr>
              <w:t xml:space="preserve">postępu rzeczowego </w:t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 xml:space="preserve">projektu, informację </w:t>
            </w:r>
            <w:r w:rsidR="001459E2">
              <w:rPr>
                <w:rFonts w:ascii="Arial" w:hAnsi="Arial" w:cs="Arial"/>
                <w:sz w:val="24"/>
                <w:szCs w:val="24"/>
              </w:rPr>
              <w:br/>
            </w:r>
            <w:r w:rsidR="00D32532" w:rsidRPr="00625375">
              <w:rPr>
                <w:rFonts w:ascii="Arial" w:hAnsi="Arial" w:cs="Arial"/>
                <w:sz w:val="24"/>
                <w:szCs w:val="24"/>
              </w:rPr>
              <w:t>o częstotliwości składania sprawozdań,</w:t>
            </w:r>
            <w:r w:rsidR="006768F3" w:rsidRPr="00625375">
              <w:rPr>
                <w:rFonts w:ascii="Arial" w:hAnsi="Arial" w:cs="Arial"/>
                <w:sz w:val="24"/>
                <w:szCs w:val="24"/>
              </w:rPr>
              <w:t xml:space="preserve"> zasady pomiaru wskaźników.</w:t>
            </w:r>
          </w:p>
          <w:p w14:paraId="2E057674" w14:textId="77777777" w:rsidR="00366096" w:rsidRPr="00625375" w:rsidRDefault="00366096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3D0C58" w14:textId="77777777" w:rsidR="00CD5C0E" w:rsidRPr="00625375" w:rsidRDefault="00CD5C0E" w:rsidP="006F63A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Kryterium weryfikowane w oparciu o treść wniosku o dofinansowanie projektu oraz treść załączników</w:t>
            </w:r>
            <w:r w:rsidR="005D5063" w:rsidRPr="006253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20" w:type="dxa"/>
          </w:tcPr>
          <w:p w14:paraId="4F0F7FF5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0ACBABD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84AB3F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AA476A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825179" w14:textId="77777777" w:rsidR="005D5B51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7C6FFD" w14:textId="77777777" w:rsidR="00CD5C0E" w:rsidRPr="00625375" w:rsidRDefault="005D5B51" w:rsidP="005D5B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5375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7980066B" w14:textId="77777777" w:rsidR="00AF62A4" w:rsidRPr="000D12E7" w:rsidRDefault="00AF62A4" w:rsidP="005D5063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0D12E7" w:rsidSect="003B0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6186" w14:textId="77777777" w:rsidR="0000768F" w:rsidRDefault="0000768F" w:rsidP="00D15E00">
      <w:pPr>
        <w:spacing w:after="0" w:line="240" w:lineRule="auto"/>
      </w:pPr>
      <w:r>
        <w:separator/>
      </w:r>
    </w:p>
  </w:endnote>
  <w:endnote w:type="continuationSeparator" w:id="0">
    <w:p w14:paraId="42FC9801" w14:textId="77777777" w:rsidR="0000768F" w:rsidRDefault="0000768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A396" w14:textId="77777777" w:rsidR="00A26C8A" w:rsidRDefault="00A26C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30BA" w14:textId="77777777" w:rsidR="008E35B3" w:rsidRDefault="008E35B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01089" w:rsidRPr="00401089">
      <w:rPr>
        <w:noProof/>
        <w:lang w:val="pl-PL"/>
      </w:rPr>
      <w:t>21</w:t>
    </w:r>
    <w:r>
      <w:fldChar w:fldCharType="end"/>
    </w:r>
  </w:p>
  <w:p w14:paraId="498B3686" w14:textId="77777777" w:rsidR="008E35B3" w:rsidRDefault="008E35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BE88" w14:textId="6BBAF61B" w:rsidR="00E80DEE" w:rsidRDefault="00B46A4C" w:rsidP="00363954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8648E93" wp14:editId="12769EE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44EDD" w14:textId="77777777" w:rsidR="0000768F" w:rsidRDefault="0000768F" w:rsidP="00D15E00">
      <w:pPr>
        <w:spacing w:after="0" w:line="240" w:lineRule="auto"/>
      </w:pPr>
      <w:r>
        <w:separator/>
      </w:r>
    </w:p>
  </w:footnote>
  <w:footnote w:type="continuationSeparator" w:id="0">
    <w:p w14:paraId="246007FE" w14:textId="77777777" w:rsidR="0000768F" w:rsidRDefault="0000768F" w:rsidP="00D15E00">
      <w:pPr>
        <w:spacing w:after="0" w:line="240" w:lineRule="auto"/>
      </w:pPr>
      <w:r>
        <w:continuationSeparator/>
      </w:r>
    </w:p>
  </w:footnote>
  <w:footnote w:id="1">
    <w:p w14:paraId="722BAC24" w14:textId="77777777" w:rsidR="00243991" w:rsidRPr="000D12E7" w:rsidRDefault="00243991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1077C9FB" w14:textId="77777777" w:rsidR="008E35B3" w:rsidRPr="008E35B3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5E8C610C" w14:textId="77777777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="00EF43E9"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4A73F269" w14:textId="2CD31FBD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 xml:space="preserve">Rozporządzenie Parlamentu Europejskiego i Rady (UE) 2021/1058 z dnia 24 czerwca 2021 r. w sprawie Europejskiego Funduszu Rozwoju Regionalnego </w:t>
      </w:r>
      <w:r w:rsidR="0086356F">
        <w:rPr>
          <w:rFonts w:ascii="Arial" w:hAnsi="Arial" w:cs="Arial"/>
        </w:rPr>
        <w:br/>
      </w:r>
      <w:r w:rsidRPr="000D12E7">
        <w:rPr>
          <w:rFonts w:ascii="Arial" w:hAnsi="Arial" w:cs="Arial"/>
        </w:rPr>
        <w:t>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późn. zm.).</w:t>
      </w:r>
      <w:bookmarkEnd w:id="2"/>
    </w:p>
  </w:footnote>
  <w:footnote w:id="5">
    <w:p w14:paraId="5D2772F2" w14:textId="77777777" w:rsidR="008E35B3" w:rsidRPr="000D12E7" w:rsidRDefault="008E35B3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3" w:name="_Hlk132271075"/>
      <w:r w:rsidRPr="000D12E7">
        <w:rPr>
          <w:rFonts w:ascii="Arial" w:hAnsi="Arial" w:cs="Arial"/>
        </w:rPr>
        <w:t>Rozporządzenie Komisji (UE) nr 1407/2013 z dnia 18 grudnia 2013 r. w sprawie stosowania art. 107 i 108 Traktatu o funkcjonowaniu Unii Europejskiej do pomocy de minimis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2013 r. Nr 352, str. 1 z późn. zm.).</w:t>
      </w:r>
      <w:bookmarkEnd w:id="3"/>
    </w:p>
  </w:footnote>
  <w:footnote w:id="6">
    <w:p w14:paraId="4D718EB9" w14:textId="3A757232" w:rsidR="008E35B3" w:rsidRPr="009D3A18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6356F">
        <w:rPr>
          <w:rFonts w:ascii="Arial" w:hAnsi="Arial" w:cs="Arial"/>
        </w:rPr>
        <w:br/>
      </w:r>
      <w:r w:rsidRPr="000D12E7">
        <w:rPr>
          <w:rFonts w:ascii="Arial" w:hAnsi="Arial" w:cs="Arial"/>
        </w:rPr>
        <w:t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2D9F1D5A" w14:textId="4259385D" w:rsidR="008E69EC" w:rsidRPr="008E69EC" w:rsidRDefault="008E69EC" w:rsidP="008E69E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7A419EED" w14:textId="4E555861" w:rsidR="000441EF" w:rsidRPr="000441EF" w:rsidRDefault="000441EF">
      <w:pPr>
        <w:pStyle w:val="Tekstprzypisudolnego"/>
        <w:rPr>
          <w:rFonts w:ascii="Arial" w:hAnsi="Arial" w:cs="Arial"/>
          <w:lang w:val="pl-PL"/>
        </w:rPr>
      </w:pPr>
      <w:r w:rsidRPr="000441EF">
        <w:rPr>
          <w:rStyle w:val="Odwoanieprzypisudolnego"/>
          <w:rFonts w:ascii="Arial" w:hAnsi="Arial" w:cs="Arial"/>
        </w:rPr>
        <w:footnoteRef/>
      </w:r>
      <w:r w:rsidRPr="000441EF">
        <w:rPr>
          <w:rFonts w:ascii="Arial" w:hAnsi="Arial" w:cs="Arial"/>
        </w:rPr>
        <w:t xml:space="preserve"> </w:t>
      </w:r>
      <w:r w:rsidRPr="000441EF">
        <w:rPr>
          <w:rFonts w:ascii="Arial" w:hAnsi="Arial" w:cs="Arial"/>
          <w:lang w:val="pl-PL"/>
        </w:rPr>
        <w:t>Jeśli dotyczy</w:t>
      </w:r>
      <w:r w:rsidR="00AE5854">
        <w:rPr>
          <w:rFonts w:ascii="Arial" w:hAnsi="Arial" w:cs="Arial"/>
          <w:lang w:val="pl-PL"/>
        </w:rPr>
        <w:t>.</w:t>
      </w:r>
    </w:p>
  </w:footnote>
  <w:footnote w:id="9">
    <w:p w14:paraId="187D1CC3" w14:textId="77777777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lang w:val="pl-PL"/>
        </w:rPr>
        <w:t>Wykluczone jest dofinansowanie w ramach projektów grantowych prowadzenia badań podstawowych.</w:t>
      </w:r>
    </w:p>
  </w:footnote>
  <w:footnote w:id="10">
    <w:p w14:paraId="12C5183E" w14:textId="77777777" w:rsidR="00C2430A" w:rsidRPr="000D12E7" w:rsidRDefault="00C2430A" w:rsidP="0062537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D12E7">
        <w:rPr>
          <w:rFonts w:ascii="Arial" w:hAnsi="Arial" w:cs="Arial"/>
        </w:rPr>
        <w:t>Rozporządzenie Komisji (UE) nr 1407/2013 z dnia 18 grudnia 2013 r. w sprawie stosowania art. 107 i 108 Traktatu o funkcjonowaniu Unii Europejskiej do pomocy de minimis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2013 r. Nr 352, str. 1 z późn. zm.).</w:t>
      </w:r>
    </w:p>
    <w:p w14:paraId="2E3FCD3A" w14:textId="77777777" w:rsidR="00C2430A" w:rsidRPr="00625375" w:rsidRDefault="00C2430A">
      <w:pPr>
        <w:pStyle w:val="Tekstprzypisudolnego"/>
      </w:pPr>
    </w:p>
  </w:footnote>
  <w:footnote w:id="11">
    <w:p w14:paraId="60B10794" w14:textId="400F03BB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lang w:val="pl-PL"/>
        </w:rPr>
        <w:t xml:space="preserve">W przypadku niezrealizowania określonego kamienia milowego projektu grantowego, Instytucja Zarządzająca FEdKP 2021-2027 może </w:t>
      </w:r>
      <w:r w:rsidR="00E13B9D">
        <w:rPr>
          <w:rFonts w:ascii="Arial" w:hAnsi="Arial" w:cs="Arial"/>
          <w:lang w:val="pl-PL"/>
        </w:rPr>
        <w:t>pomniejszyć</w:t>
      </w:r>
      <w:r w:rsidR="00E13B9D"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  <w:lang w:val="pl-PL"/>
        </w:rPr>
        <w:t xml:space="preserve">proporcjonalną część </w:t>
      </w:r>
      <w:r w:rsidR="00E13B9D">
        <w:rPr>
          <w:rFonts w:ascii="Arial" w:hAnsi="Arial" w:cs="Arial"/>
          <w:lang w:val="pl-PL"/>
        </w:rPr>
        <w:t>dofinansowania</w:t>
      </w:r>
      <w:r w:rsidRPr="000D12E7">
        <w:rPr>
          <w:rFonts w:ascii="Arial" w:hAnsi="Arial" w:cs="Arial"/>
          <w:lang w:val="pl-PL"/>
        </w:rPr>
        <w:t xml:space="preserve">. </w:t>
      </w:r>
    </w:p>
  </w:footnote>
  <w:footnote w:id="12">
    <w:p w14:paraId="027CACFC" w14:textId="77777777" w:rsidR="00C2430A" w:rsidRPr="000D12E7" w:rsidRDefault="00C2430A">
      <w:pPr>
        <w:pStyle w:val="Tekstprzypisudolnego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0404E876" w14:textId="77777777" w:rsidR="00FC3FD6" w:rsidRPr="00FC3FD6" w:rsidRDefault="00FC3FD6" w:rsidP="00FC3FD6">
      <w:pPr>
        <w:pStyle w:val="Tekstprzypisudolnego"/>
        <w:rPr>
          <w:rFonts w:ascii="Arial" w:hAnsi="Arial" w:cs="Arial"/>
          <w:lang w:val="pl-PL"/>
        </w:rPr>
      </w:pPr>
      <w:r w:rsidRPr="00FC3FD6">
        <w:rPr>
          <w:rStyle w:val="Odwoanieprzypisudolnego"/>
          <w:rFonts w:ascii="Arial" w:hAnsi="Arial" w:cs="Arial"/>
        </w:rPr>
        <w:footnoteRef/>
      </w:r>
      <w:r w:rsidRPr="00FC3FD6">
        <w:rPr>
          <w:rFonts w:ascii="Arial" w:hAnsi="Arial" w:cs="Arial"/>
        </w:rPr>
        <w:t xml:space="preserve"> </w:t>
      </w:r>
      <w:r w:rsidRPr="00FC3FD6">
        <w:rPr>
          <w:rFonts w:ascii="Arial" w:hAnsi="Arial" w:cs="Arial"/>
          <w:lang w:val="pl-PL"/>
        </w:rPr>
        <w:t>Rozporządzenie Komisji</w:t>
      </w:r>
      <w:r w:rsidRPr="00FC3FD6">
        <w:rPr>
          <w:rFonts w:ascii="Arial" w:hAnsi="Arial" w:cs="Arial"/>
        </w:rPr>
        <w:t xml:space="preserve"> (UE) NR 651/2014 z dnia 17 czerwca 2014 r. uznające niektóre rodzaje pomocy za zgodne z rynkiem wewnętrznym w zastosowaniu art. 107 i 108 Traktatu</w:t>
      </w:r>
      <w:r w:rsidRPr="00FC3FD6">
        <w:rPr>
          <w:rFonts w:ascii="Arial" w:hAnsi="Arial" w:cs="Arial"/>
          <w:lang w:val="pl-PL"/>
        </w:rPr>
        <w:t xml:space="preserve"> (Dz. Urz. UE L 187 z 26.06.2014, str. 1, z późn. zm.)</w:t>
      </w:r>
      <w:r>
        <w:rPr>
          <w:rFonts w:ascii="Arial" w:hAnsi="Arial" w:cs="Arial"/>
          <w:lang w:val="pl-PL"/>
        </w:rPr>
        <w:t>.</w:t>
      </w:r>
    </w:p>
  </w:footnote>
  <w:footnote w:id="14">
    <w:p w14:paraId="4B56B117" w14:textId="77777777" w:rsidR="00BD3985" w:rsidRPr="000D12E7" w:rsidRDefault="00BD3985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Zakres współpracy musi dotyczyć działań badawczych i innowacyjnych wspieranych w ramach pierwszego celu szczegółowego CP 1 (i) -</w:t>
      </w:r>
      <w:r w:rsidRPr="000D12E7">
        <w:rPr>
          <w:rFonts w:ascii="Arial" w:hAnsi="Arial" w:cs="Arial"/>
          <w:i/>
          <w:iCs/>
        </w:rPr>
        <w:t xml:space="preserve"> rozwijanie i wzmacnianie zdolności badawczych i innowacyjnych oraz wykorzystywanie zaawansowanych technologii</w:t>
      </w:r>
      <w:r w:rsidRPr="000D12E7">
        <w:rPr>
          <w:rFonts w:ascii="Arial" w:hAnsi="Arial" w:cs="Arial"/>
        </w:rPr>
        <w:t xml:space="preserve">. </w:t>
      </w:r>
      <w:r w:rsidRPr="000D12E7">
        <w:rPr>
          <w:rFonts w:ascii="Arial" w:hAnsi="Arial" w:cs="Arial"/>
          <w:lang w:val="pl-PL"/>
        </w:rPr>
        <w:t xml:space="preserve">Zakres ten, </w:t>
      </w:r>
      <w:r w:rsidR="009B35B8" w:rsidRPr="000D12E7">
        <w:rPr>
          <w:rFonts w:ascii="Arial" w:hAnsi="Arial" w:cs="Arial"/>
        </w:rPr>
        <w:t>powinien</w:t>
      </w:r>
      <w:r w:rsidRPr="000D12E7">
        <w:rPr>
          <w:rFonts w:ascii="Arial" w:hAnsi="Arial" w:cs="Arial"/>
        </w:rPr>
        <w:t xml:space="preserve"> również w sposób bezpośredni wpisywać się w zadania przewidziane w opisie </w:t>
      </w:r>
      <w:r w:rsidRPr="000D12E7">
        <w:rPr>
          <w:rFonts w:ascii="Arial" w:hAnsi="Arial" w:cs="Arial"/>
          <w:lang w:val="pl-PL"/>
        </w:rPr>
        <w:t>dofinansowanego przedsięwzięcia w ramach projektu grantowego</w:t>
      </w:r>
      <w:r w:rsidRPr="000D12E7">
        <w:rPr>
          <w:rFonts w:ascii="Arial" w:hAnsi="Arial" w:cs="Arial"/>
        </w:rPr>
        <w:t>.</w:t>
      </w:r>
    </w:p>
  </w:footnote>
  <w:footnote w:id="15">
    <w:p w14:paraId="57D48EFE" w14:textId="77777777" w:rsidR="008E35B3" w:rsidRPr="009D3A18" w:rsidRDefault="008E35B3" w:rsidP="00E90A91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D12E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D12E7">
        <w:rPr>
          <w:rFonts w:ascii="Arial" w:eastAsia="Times New Roman" w:hAnsi="Arial" w:cs="Arial"/>
          <w:sz w:val="20"/>
          <w:szCs w:val="20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6">
    <w:p w14:paraId="107E9A6A" w14:textId="08FEDDA9" w:rsidR="008D38BA" w:rsidRPr="000D12E7" w:rsidRDefault="008D38BA" w:rsidP="008D38BA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2021/1058 z dnia 24 czerwca 2021 r. w sprawie Europejskiego Funduszu Rozwoju Regionalnego </w:t>
      </w:r>
      <w:r w:rsidR="00FB26F2">
        <w:rPr>
          <w:rFonts w:ascii="Arial" w:hAnsi="Arial" w:cs="Arial"/>
        </w:rPr>
        <w:br/>
      </w:r>
      <w:r w:rsidRPr="000D12E7">
        <w:rPr>
          <w:rFonts w:ascii="Arial" w:hAnsi="Arial" w:cs="Arial"/>
        </w:rPr>
        <w:t>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późn. zm.).</w:t>
      </w:r>
    </w:p>
  </w:footnote>
  <w:footnote w:id="17">
    <w:p w14:paraId="63F69CD0" w14:textId="77777777" w:rsidR="008D38BA" w:rsidRPr="000D12E7" w:rsidRDefault="008D38BA" w:rsidP="008D38BA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Komisji (UE) nr 1407/2013 z dnia 18 grudnia 2013 r. w sprawie stosowania art. 107 i 108 Traktatu o funkcjonowaniu Unii Europejskiej do pomocy de minimis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2013 r. Nr 352, str. 1 z późn. zm.).</w:t>
      </w:r>
    </w:p>
  </w:footnote>
  <w:footnote w:id="18">
    <w:p w14:paraId="06EABC45" w14:textId="77777777" w:rsidR="008E35B3" w:rsidRPr="009D3A18" w:rsidRDefault="008E35B3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  <w:lang w:val="pl-PL"/>
        </w:rPr>
        <w:t xml:space="preserve"> </w:t>
      </w:r>
      <w:r w:rsidR="00964A0F" w:rsidRPr="000D12E7">
        <w:rPr>
          <w:rFonts w:ascii="Arial" w:hAnsi="Arial" w:cs="Arial"/>
          <w:lang w:val="pl-PL"/>
        </w:rPr>
        <w:t xml:space="preserve">na postawie </w:t>
      </w:r>
      <w:r w:rsidR="00964A0F" w:rsidRPr="000D12E7">
        <w:rPr>
          <w:rFonts w:ascii="Arial" w:hAnsi="Arial" w:cs="Arial"/>
        </w:rPr>
        <w:t>Regionalnej Strategii Inteligentnej Specjalizacji (R</w:t>
      </w:r>
      <w:r w:rsidR="00964A0F" w:rsidRPr="000D12E7">
        <w:rPr>
          <w:rFonts w:ascii="Arial" w:hAnsi="Arial" w:cs="Arial"/>
          <w:lang w:val="pl-PL"/>
        </w:rPr>
        <w:t>IS</w:t>
      </w:r>
      <w:r w:rsidR="00964A0F" w:rsidRPr="000D12E7">
        <w:rPr>
          <w:rFonts w:ascii="Arial" w:hAnsi="Arial" w:cs="Arial"/>
        </w:rPr>
        <w:t>3) 2021+ Województwa Kujawsko-Pomorskie</w:t>
      </w:r>
      <w:r w:rsidR="00964A0F" w:rsidRPr="000D12E7">
        <w:rPr>
          <w:rFonts w:ascii="Arial" w:hAnsi="Arial" w:cs="Arial"/>
          <w:lang w:val="pl-PL"/>
        </w:rPr>
        <w:t>go</w:t>
      </w:r>
      <w:r w:rsidR="00964A0F" w:rsidRPr="000D12E7">
        <w:rPr>
          <w:rFonts w:ascii="Arial" w:hAnsi="Arial" w:cs="Arial"/>
        </w:rPr>
        <w:t>. Perspektywa 2021-2027 (załącznik do uchwały Nr 27/1066/22 Zarządu Województwa Kujawsko-Pomorskiego z dnia 13 lipca 2022 r.) wraz z późniejszymi zmianami.</w:t>
      </w:r>
    </w:p>
  </w:footnote>
  <w:footnote w:id="19">
    <w:p w14:paraId="76455B56" w14:textId="77777777" w:rsidR="008E35B3" w:rsidRPr="000D12E7" w:rsidRDefault="008E35B3" w:rsidP="00567730">
      <w:pPr>
        <w:pStyle w:val="Tekstprzypisudolnego"/>
        <w:jc w:val="both"/>
        <w:rPr>
          <w:rFonts w:ascii="Arial" w:hAnsi="Arial" w:cs="Arial"/>
          <w:lang w:val="pl-P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Komercjalizacja wyników prac B+R, rozumiana jako wdrożenie wyników prac B+R we własnej działalności gospodarczej przedsiębiorcy lub udzielenie licencji lub sprzedaż wyników pr</w:t>
      </w:r>
      <w:r w:rsidRPr="000D12E7">
        <w:rPr>
          <w:rFonts w:ascii="Arial" w:hAnsi="Arial" w:cs="Arial"/>
          <w:lang w:val="pl-PL"/>
        </w:rPr>
        <w:t>ojektu</w:t>
      </w:r>
      <w:r w:rsidRPr="000D12E7">
        <w:rPr>
          <w:rFonts w:ascii="Arial" w:hAnsi="Arial" w:cs="Arial"/>
        </w:rPr>
        <w:t xml:space="preserve"> w celu ich wprowadzania do działalności gospodarczej innego przedsiębiorcy.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FDF8" w14:textId="77777777" w:rsidR="00A26C8A" w:rsidRDefault="00A26C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67C1" w14:textId="77777777" w:rsidR="00A26C8A" w:rsidRDefault="00A26C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66B4" w14:textId="120C0964" w:rsidR="00856A73" w:rsidRDefault="00856A73" w:rsidP="00856A73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Załącznik do Uchwały nr</w:t>
    </w:r>
    <w:r w:rsidR="00A26C8A">
      <w:rPr>
        <w:b/>
        <w:sz w:val="20"/>
        <w:szCs w:val="20"/>
      </w:rPr>
      <w:t xml:space="preserve"> 129/2023</w:t>
    </w:r>
    <w:r>
      <w:rPr>
        <w:b/>
        <w:sz w:val="20"/>
        <w:szCs w:val="20"/>
      </w:rPr>
      <w:t xml:space="preserve"> </w:t>
    </w:r>
  </w:p>
  <w:p w14:paraId="41CDCE30" w14:textId="77777777" w:rsidR="00856A73" w:rsidRDefault="00856A73" w:rsidP="00856A73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KM FEdKP 2021-2027</w:t>
    </w:r>
  </w:p>
  <w:p w14:paraId="0F6BEAFC" w14:textId="43F91141" w:rsidR="00856A73" w:rsidRDefault="00856A73" w:rsidP="00856A73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</w:t>
    </w:r>
    <w:r w:rsidR="00A26C8A">
      <w:rPr>
        <w:b/>
        <w:sz w:val="20"/>
        <w:szCs w:val="20"/>
      </w:rPr>
      <w:t xml:space="preserve"> 19 września</w:t>
    </w:r>
    <w:r>
      <w:rPr>
        <w:b/>
        <w:sz w:val="20"/>
        <w:szCs w:val="20"/>
      </w:rPr>
      <w:t xml:space="preserve"> 2023 r.</w:t>
    </w:r>
  </w:p>
  <w:p w14:paraId="31CBEED9" w14:textId="77777777" w:rsidR="0002349C" w:rsidRDefault="0002349C" w:rsidP="00AE585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</w:p>
  <w:p w14:paraId="6A2D95FE" w14:textId="2B127058" w:rsidR="008E35B3" w:rsidRPr="00A1551E" w:rsidRDefault="008E35B3" w:rsidP="00A155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60AFE"/>
    <w:multiLevelType w:val="hybridMultilevel"/>
    <w:tmpl w:val="D36A1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572D7"/>
    <w:multiLevelType w:val="hybridMultilevel"/>
    <w:tmpl w:val="022C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F1AE4"/>
    <w:multiLevelType w:val="hybridMultilevel"/>
    <w:tmpl w:val="B536733A"/>
    <w:lvl w:ilvl="0" w:tplc="1FBE3B5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B74CC"/>
    <w:multiLevelType w:val="hybridMultilevel"/>
    <w:tmpl w:val="022C9E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B3D8A"/>
    <w:multiLevelType w:val="hybridMultilevel"/>
    <w:tmpl w:val="43DA8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53928"/>
    <w:multiLevelType w:val="hybridMultilevel"/>
    <w:tmpl w:val="A5C87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32AED"/>
    <w:multiLevelType w:val="hybridMultilevel"/>
    <w:tmpl w:val="DD64C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33BA2"/>
    <w:multiLevelType w:val="hybridMultilevel"/>
    <w:tmpl w:val="07ACD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766BA"/>
    <w:multiLevelType w:val="hybridMultilevel"/>
    <w:tmpl w:val="92ECFE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D8210E"/>
    <w:multiLevelType w:val="hybridMultilevel"/>
    <w:tmpl w:val="3B2457BA"/>
    <w:lvl w:ilvl="0" w:tplc="25F691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7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E7BE0"/>
    <w:multiLevelType w:val="hybridMultilevel"/>
    <w:tmpl w:val="35BA6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A52E8"/>
    <w:multiLevelType w:val="hybridMultilevel"/>
    <w:tmpl w:val="94587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54D7E"/>
    <w:multiLevelType w:val="hybridMultilevel"/>
    <w:tmpl w:val="3BFCA1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786988"/>
    <w:multiLevelType w:val="hybridMultilevel"/>
    <w:tmpl w:val="CD6E6B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BC6FAA"/>
    <w:multiLevelType w:val="hybridMultilevel"/>
    <w:tmpl w:val="3A262B3A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FE70F8"/>
    <w:multiLevelType w:val="hybridMultilevel"/>
    <w:tmpl w:val="6654F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6B1346"/>
    <w:multiLevelType w:val="hybridMultilevel"/>
    <w:tmpl w:val="DB281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1835">
    <w:abstractNumId w:val="34"/>
  </w:num>
  <w:num w:numId="2" w16cid:durableId="1055087282">
    <w:abstractNumId w:val="9"/>
  </w:num>
  <w:num w:numId="3" w16cid:durableId="1557669796">
    <w:abstractNumId w:val="28"/>
  </w:num>
  <w:num w:numId="4" w16cid:durableId="141387731">
    <w:abstractNumId w:val="6"/>
  </w:num>
  <w:num w:numId="5" w16cid:durableId="899294781">
    <w:abstractNumId w:val="18"/>
  </w:num>
  <w:num w:numId="6" w16cid:durableId="1915582948">
    <w:abstractNumId w:val="27"/>
  </w:num>
  <w:num w:numId="7" w16cid:durableId="106317745">
    <w:abstractNumId w:val="41"/>
  </w:num>
  <w:num w:numId="8" w16cid:durableId="855460671">
    <w:abstractNumId w:val="24"/>
  </w:num>
  <w:num w:numId="9" w16cid:durableId="147981031">
    <w:abstractNumId w:val="35"/>
  </w:num>
  <w:num w:numId="10" w16cid:durableId="935096163">
    <w:abstractNumId w:val="3"/>
  </w:num>
  <w:num w:numId="11" w16cid:durableId="333924608">
    <w:abstractNumId w:val="32"/>
  </w:num>
  <w:num w:numId="12" w16cid:durableId="1045636486">
    <w:abstractNumId w:val="8"/>
  </w:num>
  <w:num w:numId="13" w16cid:durableId="1541473268">
    <w:abstractNumId w:val="17"/>
  </w:num>
  <w:num w:numId="14" w16cid:durableId="1356346376">
    <w:abstractNumId w:val="2"/>
  </w:num>
  <w:num w:numId="15" w16cid:durableId="1225721890">
    <w:abstractNumId w:val="37"/>
  </w:num>
  <w:num w:numId="16" w16cid:durableId="1887061905">
    <w:abstractNumId w:val="42"/>
  </w:num>
  <w:num w:numId="17" w16cid:durableId="1961374336">
    <w:abstractNumId w:val="43"/>
  </w:num>
  <w:num w:numId="18" w16cid:durableId="436339338">
    <w:abstractNumId w:val="15"/>
  </w:num>
  <w:num w:numId="19" w16cid:durableId="1716390886">
    <w:abstractNumId w:val="13"/>
  </w:num>
  <w:num w:numId="20" w16cid:durableId="619144280">
    <w:abstractNumId w:val="22"/>
  </w:num>
  <w:num w:numId="21" w16cid:durableId="669337118">
    <w:abstractNumId w:val="36"/>
  </w:num>
  <w:num w:numId="22" w16cid:durableId="1449540913">
    <w:abstractNumId w:val="20"/>
  </w:num>
  <w:num w:numId="23" w16cid:durableId="1660232638">
    <w:abstractNumId w:val="23"/>
  </w:num>
  <w:num w:numId="24" w16cid:durableId="158156472">
    <w:abstractNumId w:val="14"/>
  </w:num>
  <w:num w:numId="25" w16cid:durableId="160660049">
    <w:abstractNumId w:val="11"/>
  </w:num>
  <w:num w:numId="26" w16cid:durableId="1499299394">
    <w:abstractNumId w:val="40"/>
  </w:num>
  <w:num w:numId="27" w16cid:durableId="289433694">
    <w:abstractNumId w:val="44"/>
  </w:num>
  <w:num w:numId="28" w16cid:durableId="816266612">
    <w:abstractNumId w:val="19"/>
  </w:num>
  <w:num w:numId="29" w16cid:durableId="1715960554">
    <w:abstractNumId w:val="39"/>
  </w:num>
  <w:num w:numId="30" w16cid:durableId="2137720242">
    <w:abstractNumId w:val="1"/>
  </w:num>
  <w:num w:numId="31" w16cid:durableId="136264233">
    <w:abstractNumId w:val="29"/>
  </w:num>
  <w:num w:numId="32" w16cid:durableId="142934261">
    <w:abstractNumId w:val="30"/>
  </w:num>
  <w:num w:numId="33" w16cid:durableId="1436900675">
    <w:abstractNumId w:val="31"/>
  </w:num>
  <w:num w:numId="34" w16cid:durableId="26072777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8230947">
    <w:abstractNumId w:val="10"/>
  </w:num>
  <w:num w:numId="36" w16cid:durableId="1700007321">
    <w:abstractNumId w:val="7"/>
  </w:num>
  <w:num w:numId="37" w16cid:durableId="1730835781">
    <w:abstractNumId w:val="26"/>
  </w:num>
  <w:num w:numId="38" w16cid:durableId="1828550520">
    <w:abstractNumId w:val="5"/>
  </w:num>
  <w:num w:numId="39" w16cid:durableId="1445494342">
    <w:abstractNumId w:val="21"/>
  </w:num>
  <w:num w:numId="40" w16cid:durableId="1169445279">
    <w:abstractNumId w:val="12"/>
  </w:num>
  <w:num w:numId="41" w16cid:durableId="1919165702">
    <w:abstractNumId w:val="0"/>
  </w:num>
  <w:num w:numId="42" w16cid:durableId="1841582512">
    <w:abstractNumId w:val="25"/>
  </w:num>
  <w:num w:numId="43" w16cid:durableId="1040132275">
    <w:abstractNumId w:val="33"/>
  </w:num>
  <w:num w:numId="44" w16cid:durableId="909342803">
    <w:abstractNumId w:val="4"/>
  </w:num>
  <w:num w:numId="45" w16cid:durableId="12833051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079"/>
    <w:rsid w:val="00002ED9"/>
    <w:rsid w:val="000039EF"/>
    <w:rsid w:val="00003A8A"/>
    <w:rsid w:val="000055BA"/>
    <w:rsid w:val="000060A9"/>
    <w:rsid w:val="000065B3"/>
    <w:rsid w:val="00006914"/>
    <w:rsid w:val="00006E23"/>
    <w:rsid w:val="0000768F"/>
    <w:rsid w:val="00010200"/>
    <w:rsid w:val="000109D6"/>
    <w:rsid w:val="00011F36"/>
    <w:rsid w:val="00014DF0"/>
    <w:rsid w:val="00016679"/>
    <w:rsid w:val="0002063F"/>
    <w:rsid w:val="00022525"/>
    <w:rsid w:val="0002295A"/>
    <w:rsid w:val="00022B8F"/>
    <w:rsid w:val="0002349C"/>
    <w:rsid w:val="00023781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4282"/>
    <w:rsid w:val="00034341"/>
    <w:rsid w:val="000343ED"/>
    <w:rsid w:val="000346A2"/>
    <w:rsid w:val="00036281"/>
    <w:rsid w:val="0003678F"/>
    <w:rsid w:val="00036D79"/>
    <w:rsid w:val="00036E89"/>
    <w:rsid w:val="00040723"/>
    <w:rsid w:val="00041263"/>
    <w:rsid w:val="00041F67"/>
    <w:rsid w:val="000424AE"/>
    <w:rsid w:val="00042C53"/>
    <w:rsid w:val="00042CAB"/>
    <w:rsid w:val="00043374"/>
    <w:rsid w:val="000433FE"/>
    <w:rsid w:val="000441EF"/>
    <w:rsid w:val="000464CC"/>
    <w:rsid w:val="00046E00"/>
    <w:rsid w:val="00046EB9"/>
    <w:rsid w:val="0004739C"/>
    <w:rsid w:val="000479E3"/>
    <w:rsid w:val="00050D1E"/>
    <w:rsid w:val="0005274F"/>
    <w:rsid w:val="000528DA"/>
    <w:rsid w:val="00052B0B"/>
    <w:rsid w:val="00052C04"/>
    <w:rsid w:val="00053501"/>
    <w:rsid w:val="00053558"/>
    <w:rsid w:val="00053EB7"/>
    <w:rsid w:val="0005659C"/>
    <w:rsid w:val="0005661B"/>
    <w:rsid w:val="00056F33"/>
    <w:rsid w:val="00060D37"/>
    <w:rsid w:val="00061620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530"/>
    <w:rsid w:val="000747B0"/>
    <w:rsid w:val="00075A6A"/>
    <w:rsid w:val="00076E69"/>
    <w:rsid w:val="0007701A"/>
    <w:rsid w:val="00080562"/>
    <w:rsid w:val="00081483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1A6"/>
    <w:rsid w:val="000926D1"/>
    <w:rsid w:val="00092E90"/>
    <w:rsid w:val="00094415"/>
    <w:rsid w:val="00094D65"/>
    <w:rsid w:val="00094F61"/>
    <w:rsid w:val="0009576A"/>
    <w:rsid w:val="00095927"/>
    <w:rsid w:val="00095BAC"/>
    <w:rsid w:val="00096994"/>
    <w:rsid w:val="000969C4"/>
    <w:rsid w:val="000A0C10"/>
    <w:rsid w:val="000A0CD3"/>
    <w:rsid w:val="000A11EC"/>
    <w:rsid w:val="000A15E1"/>
    <w:rsid w:val="000A23C7"/>
    <w:rsid w:val="000A29D0"/>
    <w:rsid w:val="000A3FDD"/>
    <w:rsid w:val="000A406B"/>
    <w:rsid w:val="000B0BA9"/>
    <w:rsid w:val="000B12E4"/>
    <w:rsid w:val="000B1D05"/>
    <w:rsid w:val="000B2BA0"/>
    <w:rsid w:val="000B31D5"/>
    <w:rsid w:val="000B3BE5"/>
    <w:rsid w:val="000B5645"/>
    <w:rsid w:val="000B6B8E"/>
    <w:rsid w:val="000B6F9F"/>
    <w:rsid w:val="000B786A"/>
    <w:rsid w:val="000B79E6"/>
    <w:rsid w:val="000C326A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E7"/>
    <w:rsid w:val="000D2108"/>
    <w:rsid w:val="000D36F0"/>
    <w:rsid w:val="000D376D"/>
    <w:rsid w:val="000D3A5D"/>
    <w:rsid w:val="000D3BCA"/>
    <w:rsid w:val="000D3ED9"/>
    <w:rsid w:val="000D435C"/>
    <w:rsid w:val="000D4562"/>
    <w:rsid w:val="000D4BD2"/>
    <w:rsid w:val="000D4F0D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B43"/>
    <w:rsid w:val="000E308B"/>
    <w:rsid w:val="000E3E20"/>
    <w:rsid w:val="000E5E9A"/>
    <w:rsid w:val="000E6EA0"/>
    <w:rsid w:val="000E7C54"/>
    <w:rsid w:val="000F14ED"/>
    <w:rsid w:val="000F1D24"/>
    <w:rsid w:val="000F2BF6"/>
    <w:rsid w:val="000F2C45"/>
    <w:rsid w:val="000F5B20"/>
    <w:rsid w:val="000F7BB0"/>
    <w:rsid w:val="0010120E"/>
    <w:rsid w:val="00102007"/>
    <w:rsid w:val="001041B4"/>
    <w:rsid w:val="00106B5D"/>
    <w:rsid w:val="00107084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6E91"/>
    <w:rsid w:val="0013710E"/>
    <w:rsid w:val="00140249"/>
    <w:rsid w:val="00140F27"/>
    <w:rsid w:val="00141E9C"/>
    <w:rsid w:val="001422AF"/>
    <w:rsid w:val="0014395E"/>
    <w:rsid w:val="00144CA8"/>
    <w:rsid w:val="0014592B"/>
    <w:rsid w:val="001459E2"/>
    <w:rsid w:val="00145EB7"/>
    <w:rsid w:val="00146606"/>
    <w:rsid w:val="00147828"/>
    <w:rsid w:val="00150908"/>
    <w:rsid w:val="00150DA3"/>
    <w:rsid w:val="00152458"/>
    <w:rsid w:val="00153C0A"/>
    <w:rsid w:val="00155285"/>
    <w:rsid w:val="00155A42"/>
    <w:rsid w:val="00155F4E"/>
    <w:rsid w:val="001573FB"/>
    <w:rsid w:val="001605CE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3AF9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5"/>
    <w:rsid w:val="001875C3"/>
    <w:rsid w:val="00187F30"/>
    <w:rsid w:val="001909B7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325"/>
    <w:rsid w:val="001B7684"/>
    <w:rsid w:val="001B7756"/>
    <w:rsid w:val="001B7EFF"/>
    <w:rsid w:val="001C0732"/>
    <w:rsid w:val="001C0940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2963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57F"/>
    <w:rsid w:val="001F763D"/>
    <w:rsid w:val="001F7EFA"/>
    <w:rsid w:val="00200E12"/>
    <w:rsid w:val="00200ED8"/>
    <w:rsid w:val="002017C5"/>
    <w:rsid w:val="0020373D"/>
    <w:rsid w:val="00204DC2"/>
    <w:rsid w:val="00206686"/>
    <w:rsid w:val="0021085A"/>
    <w:rsid w:val="00211DF1"/>
    <w:rsid w:val="00212CB3"/>
    <w:rsid w:val="00214188"/>
    <w:rsid w:val="00215738"/>
    <w:rsid w:val="002166CE"/>
    <w:rsid w:val="00216D0F"/>
    <w:rsid w:val="00217764"/>
    <w:rsid w:val="002216C9"/>
    <w:rsid w:val="00222C1C"/>
    <w:rsid w:val="00225188"/>
    <w:rsid w:val="002253A6"/>
    <w:rsid w:val="00225D21"/>
    <w:rsid w:val="00226015"/>
    <w:rsid w:val="00226BFB"/>
    <w:rsid w:val="00226E0A"/>
    <w:rsid w:val="00226F0A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0B2"/>
    <w:rsid w:val="00236CEF"/>
    <w:rsid w:val="00237117"/>
    <w:rsid w:val="00237BE6"/>
    <w:rsid w:val="00240F27"/>
    <w:rsid w:val="0024296A"/>
    <w:rsid w:val="00243991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2B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2A49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2F72"/>
    <w:rsid w:val="002739CC"/>
    <w:rsid w:val="00274803"/>
    <w:rsid w:val="00274908"/>
    <w:rsid w:val="00274DCD"/>
    <w:rsid w:val="00275159"/>
    <w:rsid w:val="0027568B"/>
    <w:rsid w:val="002763E6"/>
    <w:rsid w:val="00276523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5391"/>
    <w:rsid w:val="0028733D"/>
    <w:rsid w:val="00287F62"/>
    <w:rsid w:val="0029078F"/>
    <w:rsid w:val="00291C2B"/>
    <w:rsid w:val="0029298A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4E7"/>
    <w:rsid w:val="00297DF7"/>
    <w:rsid w:val="002A0B8A"/>
    <w:rsid w:val="002A1BEA"/>
    <w:rsid w:val="002A1EDE"/>
    <w:rsid w:val="002A2577"/>
    <w:rsid w:val="002A2941"/>
    <w:rsid w:val="002A35A8"/>
    <w:rsid w:val="002A3E1B"/>
    <w:rsid w:val="002A407E"/>
    <w:rsid w:val="002A51B0"/>
    <w:rsid w:val="002A68A7"/>
    <w:rsid w:val="002A68DC"/>
    <w:rsid w:val="002A695D"/>
    <w:rsid w:val="002A6FD7"/>
    <w:rsid w:val="002B0DF5"/>
    <w:rsid w:val="002B1EEE"/>
    <w:rsid w:val="002B2C68"/>
    <w:rsid w:val="002B4A7D"/>
    <w:rsid w:val="002B5482"/>
    <w:rsid w:val="002B722C"/>
    <w:rsid w:val="002B7370"/>
    <w:rsid w:val="002B7425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C7C17"/>
    <w:rsid w:val="002D0017"/>
    <w:rsid w:val="002D15E1"/>
    <w:rsid w:val="002D3F32"/>
    <w:rsid w:val="002D5840"/>
    <w:rsid w:val="002D5D2D"/>
    <w:rsid w:val="002D61A4"/>
    <w:rsid w:val="002D6AC0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06AA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4C0F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195"/>
    <w:rsid w:val="00324201"/>
    <w:rsid w:val="00324653"/>
    <w:rsid w:val="0032590D"/>
    <w:rsid w:val="0033125C"/>
    <w:rsid w:val="00332FEA"/>
    <w:rsid w:val="0033369A"/>
    <w:rsid w:val="00333970"/>
    <w:rsid w:val="00333C0A"/>
    <w:rsid w:val="00334043"/>
    <w:rsid w:val="00334A65"/>
    <w:rsid w:val="003350DB"/>
    <w:rsid w:val="00335AFA"/>
    <w:rsid w:val="00335C97"/>
    <w:rsid w:val="00335EC9"/>
    <w:rsid w:val="00335F39"/>
    <w:rsid w:val="0033632E"/>
    <w:rsid w:val="0034156D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3335"/>
    <w:rsid w:val="003636A9"/>
    <w:rsid w:val="00363954"/>
    <w:rsid w:val="00363983"/>
    <w:rsid w:val="003639A4"/>
    <w:rsid w:val="00363AC8"/>
    <w:rsid w:val="003655AA"/>
    <w:rsid w:val="003657E6"/>
    <w:rsid w:val="0036580D"/>
    <w:rsid w:val="00365F81"/>
    <w:rsid w:val="00366096"/>
    <w:rsid w:val="0036667E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2D97"/>
    <w:rsid w:val="003931EF"/>
    <w:rsid w:val="0039375D"/>
    <w:rsid w:val="00396072"/>
    <w:rsid w:val="00397489"/>
    <w:rsid w:val="00397CAD"/>
    <w:rsid w:val="003A04A1"/>
    <w:rsid w:val="003A0754"/>
    <w:rsid w:val="003A0BA8"/>
    <w:rsid w:val="003A17CF"/>
    <w:rsid w:val="003A1F38"/>
    <w:rsid w:val="003A2D7A"/>
    <w:rsid w:val="003A32E8"/>
    <w:rsid w:val="003A3E90"/>
    <w:rsid w:val="003A4AC4"/>
    <w:rsid w:val="003A6E3C"/>
    <w:rsid w:val="003A7F16"/>
    <w:rsid w:val="003B0164"/>
    <w:rsid w:val="003B0823"/>
    <w:rsid w:val="003B1898"/>
    <w:rsid w:val="003B1996"/>
    <w:rsid w:val="003B35AA"/>
    <w:rsid w:val="003B38AC"/>
    <w:rsid w:val="003B3BCF"/>
    <w:rsid w:val="003B4DEB"/>
    <w:rsid w:val="003B4FAD"/>
    <w:rsid w:val="003B521A"/>
    <w:rsid w:val="003B5420"/>
    <w:rsid w:val="003B64D8"/>
    <w:rsid w:val="003B7A6A"/>
    <w:rsid w:val="003B7D1B"/>
    <w:rsid w:val="003B7EC2"/>
    <w:rsid w:val="003C0D46"/>
    <w:rsid w:val="003C0E21"/>
    <w:rsid w:val="003C0E62"/>
    <w:rsid w:val="003C1790"/>
    <w:rsid w:val="003C1B24"/>
    <w:rsid w:val="003C2B44"/>
    <w:rsid w:val="003C357A"/>
    <w:rsid w:val="003C397F"/>
    <w:rsid w:val="003C481D"/>
    <w:rsid w:val="003C49C1"/>
    <w:rsid w:val="003C5C55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504"/>
    <w:rsid w:val="003D3D8E"/>
    <w:rsid w:val="003D47E7"/>
    <w:rsid w:val="003D4E7D"/>
    <w:rsid w:val="003D6454"/>
    <w:rsid w:val="003D679A"/>
    <w:rsid w:val="003D6993"/>
    <w:rsid w:val="003D703E"/>
    <w:rsid w:val="003D77BA"/>
    <w:rsid w:val="003E006E"/>
    <w:rsid w:val="003E039B"/>
    <w:rsid w:val="003E0D1F"/>
    <w:rsid w:val="003E1574"/>
    <w:rsid w:val="003E1D1F"/>
    <w:rsid w:val="003E229F"/>
    <w:rsid w:val="003E24EA"/>
    <w:rsid w:val="003E3F6B"/>
    <w:rsid w:val="003E4557"/>
    <w:rsid w:val="003E46A9"/>
    <w:rsid w:val="003E4803"/>
    <w:rsid w:val="003E4849"/>
    <w:rsid w:val="003E4AB3"/>
    <w:rsid w:val="003E5650"/>
    <w:rsid w:val="003E5790"/>
    <w:rsid w:val="003E5B82"/>
    <w:rsid w:val="003F2419"/>
    <w:rsid w:val="003F39B7"/>
    <w:rsid w:val="003F44D8"/>
    <w:rsid w:val="003F4AE0"/>
    <w:rsid w:val="003F5039"/>
    <w:rsid w:val="003F5DF4"/>
    <w:rsid w:val="003F7505"/>
    <w:rsid w:val="003F7897"/>
    <w:rsid w:val="00400CE7"/>
    <w:rsid w:val="00401089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5C3"/>
    <w:rsid w:val="00424B5B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5BF"/>
    <w:rsid w:val="004328BD"/>
    <w:rsid w:val="0043340E"/>
    <w:rsid w:val="00434209"/>
    <w:rsid w:val="00434B65"/>
    <w:rsid w:val="00434E72"/>
    <w:rsid w:val="00435A75"/>
    <w:rsid w:val="0043622C"/>
    <w:rsid w:val="00436A8F"/>
    <w:rsid w:val="00436D0A"/>
    <w:rsid w:val="00437360"/>
    <w:rsid w:val="00437E40"/>
    <w:rsid w:val="004417A3"/>
    <w:rsid w:val="0044198C"/>
    <w:rsid w:val="00441FC4"/>
    <w:rsid w:val="0044312D"/>
    <w:rsid w:val="0044461B"/>
    <w:rsid w:val="00444F02"/>
    <w:rsid w:val="00445334"/>
    <w:rsid w:val="004457A5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6BD"/>
    <w:rsid w:val="00456826"/>
    <w:rsid w:val="0045731C"/>
    <w:rsid w:val="004602AB"/>
    <w:rsid w:val="0046108E"/>
    <w:rsid w:val="0046248C"/>
    <w:rsid w:val="0046279C"/>
    <w:rsid w:val="00462815"/>
    <w:rsid w:val="0046395D"/>
    <w:rsid w:val="004640F7"/>
    <w:rsid w:val="004645A4"/>
    <w:rsid w:val="004645E3"/>
    <w:rsid w:val="00464988"/>
    <w:rsid w:val="00464AB6"/>
    <w:rsid w:val="004656C7"/>
    <w:rsid w:val="00466DAD"/>
    <w:rsid w:val="0046777A"/>
    <w:rsid w:val="00470710"/>
    <w:rsid w:val="00470A44"/>
    <w:rsid w:val="00472FAE"/>
    <w:rsid w:val="00473088"/>
    <w:rsid w:val="004749D9"/>
    <w:rsid w:val="0047602B"/>
    <w:rsid w:val="00477E34"/>
    <w:rsid w:val="00480798"/>
    <w:rsid w:val="0048148D"/>
    <w:rsid w:val="004825E0"/>
    <w:rsid w:val="00483F80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78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6BDE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5FC"/>
    <w:rsid w:val="004F3C6B"/>
    <w:rsid w:val="004F3F95"/>
    <w:rsid w:val="004F50EA"/>
    <w:rsid w:val="004F657B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18D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852"/>
    <w:rsid w:val="00520097"/>
    <w:rsid w:val="005208C9"/>
    <w:rsid w:val="00521685"/>
    <w:rsid w:val="00523018"/>
    <w:rsid w:val="005233D4"/>
    <w:rsid w:val="00523781"/>
    <w:rsid w:val="00523F8B"/>
    <w:rsid w:val="00524412"/>
    <w:rsid w:val="00526F68"/>
    <w:rsid w:val="00527F64"/>
    <w:rsid w:val="0053003E"/>
    <w:rsid w:val="00530A76"/>
    <w:rsid w:val="00531BE2"/>
    <w:rsid w:val="00532C11"/>
    <w:rsid w:val="00533D9A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0CA6"/>
    <w:rsid w:val="005511B5"/>
    <w:rsid w:val="00551F69"/>
    <w:rsid w:val="00552265"/>
    <w:rsid w:val="0055307D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37"/>
    <w:rsid w:val="0056560B"/>
    <w:rsid w:val="0056659A"/>
    <w:rsid w:val="0056663D"/>
    <w:rsid w:val="00566A60"/>
    <w:rsid w:val="005670FD"/>
    <w:rsid w:val="00567730"/>
    <w:rsid w:val="00570B0F"/>
    <w:rsid w:val="00570B4F"/>
    <w:rsid w:val="0057112D"/>
    <w:rsid w:val="00571D43"/>
    <w:rsid w:val="005729E0"/>
    <w:rsid w:val="00572E45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0AF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182"/>
    <w:rsid w:val="00596AD0"/>
    <w:rsid w:val="00596C15"/>
    <w:rsid w:val="00597380"/>
    <w:rsid w:val="005A0DDE"/>
    <w:rsid w:val="005A17BF"/>
    <w:rsid w:val="005A21E8"/>
    <w:rsid w:val="005A24E7"/>
    <w:rsid w:val="005A33B1"/>
    <w:rsid w:val="005A379B"/>
    <w:rsid w:val="005A478B"/>
    <w:rsid w:val="005A484E"/>
    <w:rsid w:val="005A53F9"/>
    <w:rsid w:val="005A579F"/>
    <w:rsid w:val="005A6A39"/>
    <w:rsid w:val="005A74D8"/>
    <w:rsid w:val="005A7877"/>
    <w:rsid w:val="005B0420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16F"/>
    <w:rsid w:val="005C1839"/>
    <w:rsid w:val="005C2574"/>
    <w:rsid w:val="005C2F53"/>
    <w:rsid w:val="005C469E"/>
    <w:rsid w:val="005C47D0"/>
    <w:rsid w:val="005C607E"/>
    <w:rsid w:val="005C627A"/>
    <w:rsid w:val="005C76CE"/>
    <w:rsid w:val="005D0597"/>
    <w:rsid w:val="005D0AB5"/>
    <w:rsid w:val="005D133A"/>
    <w:rsid w:val="005D2671"/>
    <w:rsid w:val="005D38B5"/>
    <w:rsid w:val="005D4CBA"/>
    <w:rsid w:val="005D5063"/>
    <w:rsid w:val="005D5B51"/>
    <w:rsid w:val="005D5E65"/>
    <w:rsid w:val="005D5FF8"/>
    <w:rsid w:val="005D6B8D"/>
    <w:rsid w:val="005E070E"/>
    <w:rsid w:val="005E1B55"/>
    <w:rsid w:val="005E1F86"/>
    <w:rsid w:val="005E2D87"/>
    <w:rsid w:val="005E334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49"/>
    <w:rsid w:val="005F475A"/>
    <w:rsid w:val="005F4A89"/>
    <w:rsid w:val="005F5A65"/>
    <w:rsid w:val="005F5D4A"/>
    <w:rsid w:val="005F5F96"/>
    <w:rsid w:val="005F60B3"/>
    <w:rsid w:val="005F63E6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072"/>
    <w:rsid w:val="00617276"/>
    <w:rsid w:val="00620242"/>
    <w:rsid w:val="00620555"/>
    <w:rsid w:val="00621836"/>
    <w:rsid w:val="006228F4"/>
    <w:rsid w:val="00622D71"/>
    <w:rsid w:val="0062353A"/>
    <w:rsid w:val="00625375"/>
    <w:rsid w:val="00626571"/>
    <w:rsid w:val="00627FD0"/>
    <w:rsid w:val="00631177"/>
    <w:rsid w:val="00634297"/>
    <w:rsid w:val="00635658"/>
    <w:rsid w:val="00635B2D"/>
    <w:rsid w:val="00636031"/>
    <w:rsid w:val="0063611A"/>
    <w:rsid w:val="006361C6"/>
    <w:rsid w:val="00636758"/>
    <w:rsid w:val="00636A93"/>
    <w:rsid w:val="00640070"/>
    <w:rsid w:val="0064155D"/>
    <w:rsid w:val="00641B59"/>
    <w:rsid w:val="00641C7B"/>
    <w:rsid w:val="006424F2"/>
    <w:rsid w:val="00643354"/>
    <w:rsid w:val="0064451B"/>
    <w:rsid w:val="00644F43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22F2"/>
    <w:rsid w:val="006541FE"/>
    <w:rsid w:val="00654A47"/>
    <w:rsid w:val="0065600D"/>
    <w:rsid w:val="00656998"/>
    <w:rsid w:val="006573A7"/>
    <w:rsid w:val="00657414"/>
    <w:rsid w:val="00657CB2"/>
    <w:rsid w:val="00661597"/>
    <w:rsid w:val="00663773"/>
    <w:rsid w:val="006640F9"/>
    <w:rsid w:val="0066452B"/>
    <w:rsid w:val="0066669A"/>
    <w:rsid w:val="00666AB9"/>
    <w:rsid w:val="00666ABA"/>
    <w:rsid w:val="00670934"/>
    <w:rsid w:val="006711C0"/>
    <w:rsid w:val="006714D1"/>
    <w:rsid w:val="006714E5"/>
    <w:rsid w:val="006715FF"/>
    <w:rsid w:val="00671DF7"/>
    <w:rsid w:val="00672123"/>
    <w:rsid w:val="00673804"/>
    <w:rsid w:val="00673BE4"/>
    <w:rsid w:val="00673CF4"/>
    <w:rsid w:val="00673ECE"/>
    <w:rsid w:val="006751B5"/>
    <w:rsid w:val="006768F3"/>
    <w:rsid w:val="00676F7A"/>
    <w:rsid w:val="00680964"/>
    <w:rsid w:val="00680D8F"/>
    <w:rsid w:val="006815F7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83D"/>
    <w:rsid w:val="00690744"/>
    <w:rsid w:val="00690D05"/>
    <w:rsid w:val="00690D33"/>
    <w:rsid w:val="00691A7B"/>
    <w:rsid w:val="00692502"/>
    <w:rsid w:val="00692E99"/>
    <w:rsid w:val="00693EBA"/>
    <w:rsid w:val="00694505"/>
    <w:rsid w:val="006945EA"/>
    <w:rsid w:val="00694BF9"/>
    <w:rsid w:val="00696085"/>
    <w:rsid w:val="006A0B64"/>
    <w:rsid w:val="006A0DCE"/>
    <w:rsid w:val="006A1076"/>
    <w:rsid w:val="006A1FAC"/>
    <w:rsid w:val="006A2D70"/>
    <w:rsid w:val="006A36A9"/>
    <w:rsid w:val="006A64AF"/>
    <w:rsid w:val="006A6DEF"/>
    <w:rsid w:val="006A7054"/>
    <w:rsid w:val="006B09F6"/>
    <w:rsid w:val="006B0DC7"/>
    <w:rsid w:val="006B1661"/>
    <w:rsid w:val="006B31BE"/>
    <w:rsid w:val="006B40D1"/>
    <w:rsid w:val="006B4251"/>
    <w:rsid w:val="006B4931"/>
    <w:rsid w:val="006B4C66"/>
    <w:rsid w:val="006B5057"/>
    <w:rsid w:val="006B6173"/>
    <w:rsid w:val="006B667C"/>
    <w:rsid w:val="006B74F1"/>
    <w:rsid w:val="006B7B8C"/>
    <w:rsid w:val="006C199D"/>
    <w:rsid w:val="006C1C0B"/>
    <w:rsid w:val="006C4CF1"/>
    <w:rsid w:val="006C55B4"/>
    <w:rsid w:val="006C5E80"/>
    <w:rsid w:val="006C660C"/>
    <w:rsid w:val="006C7E4E"/>
    <w:rsid w:val="006D0AE6"/>
    <w:rsid w:val="006D1239"/>
    <w:rsid w:val="006D2375"/>
    <w:rsid w:val="006D5858"/>
    <w:rsid w:val="006D611E"/>
    <w:rsid w:val="006D6B6D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C05"/>
    <w:rsid w:val="006F1C26"/>
    <w:rsid w:val="006F1C4A"/>
    <w:rsid w:val="006F206C"/>
    <w:rsid w:val="006F2F21"/>
    <w:rsid w:val="006F3206"/>
    <w:rsid w:val="006F63A4"/>
    <w:rsid w:val="006F6464"/>
    <w:rsid w:val="006F7150"/>
    <w:rsid w:val="006F728E"/>
    <w:rsid w:val="006F7491"/>
    <w:rsid w:val="006F7AFF"/>
    <w:rsid w:val="00702A27"/>
    <w:rsid w:val="00702BCE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38F"/>
    <w:rsid w:val="00711481"/>
    <w:rsid w:val="007115FE"/>
    <w:rsid w:val="00713002"/>
    <w:rsid w:val="007136D5"/>
    <w:rsid w:val="0071446A"/>
    <w:rsid w:val="007148DE"/>
    <w:rsid w:val="00717D79"/>
    <w:rsid w:val="007200C5"/>
    <w:rsid w:val="00720A65"/>
    <w:rsid w:val="007217B9"/>
    <w:rsid w:val="0072186A"/>
    <w:rsid w:val="00722167"/>
    <w:rsid w:val="00724C81"/>
    <w:rsid w:val="007257F1"/>
    <w:rsid w:val="00725C05"/>
    <w:rsid w:val="00725CA2"/>
    <w:rsid w:val="00726006"/>
    <w:rsid w:val="0072705B"/>
    <w:rsid w:val="0072736E"/>
    <w:rsid w:val="007275B5"/>
    <w:rsid w:val="00730535"/>
    <w:rsid w:val="00732BD2"/>
    <w:rsid w:val="0073321D"/>
    <w:rsid w:val="007348DB"/>
    <w:rsid w:val="00734D71"/>
    <w:rsid w:val="00734F2B"/>
    <w:rsid w:val="00735083"/>
    <w:rsid w:val="00735103"/>
    <w:rsid w:val="00735A62"/>
    <w:rsid w:val="00735CD9"/>
    <w:rsid w:val="00736A32"/>
    <w:rsid w:val="00736FBA"/>
    <w:rsid w:val="00740077"/>
    <w:rsid w:val="007410E3"/>
    <w:rsid w:val="0074151C"/>
    <w:rsid w:val="007435B1"/>
    <w:rsid w:val="00744419"/>
    <w:rsid w:val="00744726"/>
    <w:rsid w:val="007469B9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A7B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3B9"/>
    <w:rsid w:val="00770AA3"/>
    <w:rsid w:val="00770C07"/>
    <w:rsid w:val="00773A9F"/>
    <w:rsid w:val="007749FB"/>
    <w:rsid w:val="00775025"/>
    <w:rsid w:val="007750C5"/>
    <w:rsid w:val="007760DA"/>
    <w:rsid w:val="0077611B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56"/>
    <w:rsid w:val="00783DFE"/>
    <w:rsid w:val="00784623"/>
    <w:rsid w:val="0078496A"/>
    <w:rsid w:val="00785797"/>
    <w:rsid w:val="00787DA2"/>
    <w:rsid w:val="00791521"/>
    <w:rsid w:val="00792AB7"/>
    <w:rsid w:val="00792ED9"/>
    <w:rsid w:val="0079358B"/>
    <w:rsid w:val="00793F6B"/>
    <w:rsid w:val="00793F90"/>
    <w:rsid w:val="00794A9D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4EB5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A5A"/>
    <w:rsid w:val="007C293F"/>
    <w:rsid w:val="007C2A16"/>
    <w:rsid w:val="007C2F6D"/>
    <w:rsid w:val="007C347F"/>
    <w:rsid w:val="007C3D2D"/>
    <w:rsid w:val="007C492A"/>
    <w:rsid w:val="007C57D4"/>
    <w:rsid w:val="007C5F31"/>
    <w:rsid w:val="007C7799"/>
    <w:rsid w:val="007D165A"/>
    <w:rsid w:val="007D394F"/>
    <w:rsid w:val="007D3A25"/>
    <w:rsid w:val="007D4D18"/>
    <w:rsid w:val="007D66E4"/>
    <w:rsid w:val="007D72FE"/>
    <w:rsid w:val="007E008A"/>
    <w:rsid w:val="007E0407"/>
    <w:rsid w:val="007E0BF4"/>
    <w:rsid w:val="007E0E9B"/>
    <w:rsid w:val="007E1633"/>
    <w:rsid w:val="007E1E2D"/>
    <w:rsid w:val="007E41BC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F57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C51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995"/>
    <w:rsid w:val="0080598F"/>
    <w:rsid w:val="00806636"/>
    <w:rsid w:val="00806C1C"/>
    <w:rsid w:val="00807E5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F0E"/>
    <w:rsid w:val="00822018"/>
    <w:rsid w:val="00822A71"/>
    <w:rsid w:val="00822C97"/>
    <w:rsid w:val="00822F92"/>
    <w:rsid w:val="008234CA"/>
    <w:rsid w:val="00826486"/>
    <w:rsid w:val="00826B8A"/>
    <w:rsid w:val="00826CE7"/>
    <w:rsid w:val="00831400"/>
    <w:rsid w:val="008339B6"/>
    <w:rsid w:val="00833FFD"/>
    <w:rsid w:val="00834FA1"/>
    <w:rsid w:val="00835718"/>
    <w:rsid w:val="0083588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63B2"/>
    <w:rsid w:val="00847798"/>
    <w:rsid w:val="00847A25"/>
    <w:rsid w:val="00847EF2"/>
    <w:rsid w:val="008504F6"/>
    <w:rsid w:val="0085109C"/>
    <w:rsid w:val="00851D99"/>
    <w:rsid w:val="00852168"/>
    <w:rsid w:val="0085271A"/>
    <w:rsid w:val="008530F3"/>
    <w:rsid w:val="00853432"/>
    <w:rsid w:val="008545E3"/>
    <w:rsid w:val="00854616"/>
    <w:rsid w:val="00856275"/>
    <w:rsid w:val="00856889"/>
    <w:rsid w:val="00856A73"/>
    <w:rsid w:val="00856C01"/>
    <w:rsid w:val="00857458"/>
    <w:rsid w:val="00857D4B"/>
    <w:rsid w:val="008613F8"/>
    <w:rsid w:val="00862640"/>
    <w:rsid w:val="00862AEF"/>
    <w:rsid w:val="0086356F"/>
    <w:rsid w:val="00863BB9"/>
    <w:rsid w:val="0086411C"/>
    <w:rsid w:val="00864888"/>
    <w:rsid w:val="00864C9E"/>
    <w:rsid w:val="00865B88"/>
    <w:rsid w:val="00866FB8"/>
    <w:rsid w:val="00867DA8"/>
    <w:rsid w:val="00871775"/>
    <w:rsid w:val="00872584"/>
    <w:rsid w:val="00872B41"/>
    <w:rsid w:val="00872D18"/>
    <w:rsid w:val="00873134"/>
    <w:rsid w:val="008731A6"/>
    <w:rsid w:val="00873CF2"/>
    <w:rsid w:val="00874135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173"/>
    <w:rsid w:val="00890329"/>
    <w:rsid w:val="0089051F"/>
    <w:rsid w:val="008915B8"/>
    <w:rsid w:val="008926E9"/>
    <w:rsid w:val="00892CF4"/>
    <w:rsid w:val="008935A4"/>
    <w:rsid w:val="00894A2A"/>
    <w:rsid w:val="008953B5"/>
    <w:rsid w:val="008956F3"/>
    <w:rsid w:val="00895B4B"/>
    <w:rsid w:val="00896E33"/>
    <w:rsid w:val="008A0C63"/>
    <w:rsid w:val="008A1B54"/>
    <w:rsid w:val="008A23CA"/>
    <w:rsid w:val="008A2524"/>
    <w:rsid w:val="008A2914"/>
    <w:rsid w:val="008A2A83"/>
    <w:rsid w:val="008A2C22"/>
    <w:rsid w:val="008A3A26"/>
    <w:rsid w:val="008A547D"/>
    <w:rsid w:val="008A748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C24"/>
    <w:rsid w:val="008D0EA0"/>
    <w:rsid w:val="008D0F32"/>
    <w:rsid w:val="008D274C"/>
    <w:rsid w:val="008D2DD9"/>
    <w:rsid w:val="008D34A3"/>
    <w:rsid w:val="008D34C7"/>
    <w:rsid w:val="008D3720"/>
    <w:rsid w:val="008D38BA"/>
    <w:rsid w:val="008D4409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5B3"/>
    <w:rsid w:val="008E3F86"/>
    <w:rsid w:val="008E69EC"/>
    <w:rsid w:val="008E77DA"/>
    <w:rsid w:val="008F1233"/>
    <w:rsid w:val="008F12B7"/>
    <w:rsid w:val="008F18A9"/>
    <w:rsid w:val="008F281F"/>
    <w:rsid w:val="008F2F3A"/>
    <w:rsid w:val="008F413D"/>
    <w:rsid w:val="008F4F2E"/>
    <w:rsid w:val="008F5127"/>
    <w:rsid w:val="008F5431"/>
    <w:rsid w:val="008F54E0"/>
    <w:rsid w:val="008F6178"/>
    <w:rsid w:val="008F61CE"/>
    <w:rsid w:val="008F6288"/>
    <w:rsid w:val="008F7257"/>
    <w:rsid w:val="00901587"/>
    <w:rsid w:val="00903398"/>
    <w:rsid w:val="00903FBA"/>
    <w:rsid w:val="00904F79"/>
    <w:rsid w:val="009050F5"/>
    <w:rsid w:val="009066FD"/>
    <w:rsid w:val="00907670"/>
    <w:rsid w:val="009104AB"/>
    <w:rsid w:val="00910FB8"/>
    <w:rsid w:val="009113C2"/>
    <w:rsid w:val="00911666"/>
    <w:rsid w:val="00911E61"/>
    <w:rsid w:val="00912C34"/>
    <w:rsid w:val="00913BEA"/>
    <w:rsid w:val="009145EC"/>
    <w:rsid w:val="00914723"/>
    <w:rsid w:val="00915ACA"/>
    <w:rsid w:val="00916558"/>
    <w:rsid w:val="009166FA"/>
    <w:rsid w:val="0092270E"/>
    <w:rsid w:val="00922DD3"/>
    <w:rsid w:val="00923DC7"/>
    <w:rsid w:val="00924A96"/>
    <w:rsid w:val="00926892"/>
    <w:rsid w:val="00926FB9"/>
    <w:rsid w:val="009312B0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4BC"/>
    <w:rsid w:val="0094218F"/>
    <w:rsid w:val="00943450"/>
    <w:rsid w:val="00943D47"/>
    <w:rsid w:val="00943FE7"/>
    <w:rsid w:val="009446B8"/>
    <w:rsid w:val="00945201"/>
    <w:rsid w:val="009455FB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4B7"/>
    <w:rsid w:val="00952B0A"/>
    <w:rsid w:val="00953238"/>
    <w:rsid w:val="0095344A"/>
    <w:rsid w:val="00954CCC"/>
    <w:rsid w:val="00955E08"/>
    <w:rsid w:val="00956616"/>
    <w:rsid w:val="009573A9"/>
    <w:rsid w:val="00957EFE"/>
    <w:rsid w:val="0096078C"/>
    <w:rsid w:val="009608F1"/>
    <w:rsid w:val="00960E36"/>
    <w:rsid w:val="00961E40"/>
    <w:rsid w:val="00962126"/>
    <w:rsid w:val="00962140"/>
    <w:rsid w:val="00962D10"/>
    <w:rsid w:val="00962D3C"/>
    <w:rsid w:val="0096308D"/>
    <w:rsid w:val="00963546"/>
    <w:rsid w:val="00964571"/>
    <w:rsid w:val="009646D9"/>
    <w:rsid w:val="009649E8"/>
    <w:rsid w:val="00964A0F"/>
    <w:rsid w:val="00965F69"/>
    <w:rsid w:val="00965FAB"/>
    <w:rsid w:val="00970428"/>
    <w:rsid w:val="0097137C"/>
    <w:rsid w:val="00971400"/>
    <w:rsid w:val="009718F0"/>
    <w:rsid w:val="009760FC"/>
    <w:rsid w:val="009767D8"/>
    <w:rsid w:val="00976B75"/>
    <w:rsid w:val="00977295"/>
    <w:rsid w:val="009777A4"/>
    <w:rsid w:val="009800D9"/>
    <w:rsid w:val="00980198"/>
    <w:rsid w:val="00980213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A04F2"/>
    <w:rsid w:val="009A1A1F"/>
    <w:rsid w:val="009A2361"/>
    <w:rsid w:val="009A26CE"/>
    <w:rsid w:val="009A2B2D"/>
    <w:rsid w:val="009A3DC5"/>
    <w:rsid w:val="009A45DC"/>
    <w:rsid w:val="009A4DA2"/>
    <w:rsid w:val="009A6055"/>
    <w:rsid w:val="009B04C2"/>
    <w:rsid w:val="009B10CE"/>
    <w:rsid w:val="009B120E"/>
    <w:rsid w:val="009B1A55"/>
    <w:rsid w:val="009B2971"/>
    <w:rsid w:val="009B2E78"/>
    <w:rsid w:val="009B35B8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5890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A18"/>
    <w:rsid w:val="009D5920"/>
    <w:rsid w:val="009D5D2D"/>
    <w:rsid w:val="009D6128"/>
    <w:rsid w:val="009D6610"/>
    <w:rsid w:val="009D762B"/>
    <w:rsid w:val="009E4060"/>
    <w:rsid w:val="009E46F6"/>
    <w:rsid w:val="009E5AAA"/>
    <w:rsid w:val="009F014C"/>
    <w:rsid w:val="009F1EA6"/>
    <w:rsid w:val="009F1FC4"/>
    <w:rsid w:val="009F234D"/>
    <w:rsid w:val="009F25DB"/>
    <w:rsid w:val="009F4714"/>
    <w:rsid w:val="009F4A71"/>
    <w:rsid w:val="009F4BA0"/>
    <w:rsid w:val="009F5366"/>
    <w:rsid w:val="009F5825"/>
    <w:rsid w:val="009F5DE7"/>
    <w:rsid w:val="009F7281"/>
    <w:rsid w:val="009F7A1E"/>
    <w:rsid w:val="00A0011C"/>
    <w:rsid w:val="00A039DD"/>
    <w:rsid w:val="00A074C7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51E"/>
    <w:rsid w:val="00A1566F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C8A"/>
    <w:rsid w:val="00A278C3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2B53"/>
    <w:rsid w:val="00A5396B"/>
    <w:rsid w:val="00A54DFA"/>
    <w:rsid w:val="00A55944"/>
    <w:rsid w:val="00A57111"/>
    <w:rsid w:val="00A60673"/>
    <w:rsid w:val="00A615F7"/>
    <w:rsid w:val="00A61D7E"/>
    <w:rsid w:val="00A61E8A"/>
    <w:rsid w:val="00A62014"/>
    <w:rsid w:val="00A623D7"/>
    <w:rsid w:val="00A62ECC"/>
    <w:rsid w:val="00A62F71"/>
    <w:rsid w:val="00A64E75"/>
    <w:rsid w:val="00A65294"/>
    <w:rsid w:val="00A65386"/>
    <w:rsid w:val="00A6569A"/>
    <w:rsid w:val="00A65A82"/>
    <w:rsid w:val="00A65AFB"/>
    <w:rsid w:val="00A66AA1"/>
    <w:rsid w:val="00A67C37"/>
    <w:rsid w:val="00A67F6C"/>
    <w:rsid w:val="00A7244E"/>
    <w:rsid w:val="00A72A5E"/>
    <w:rsid w:val="00A73029"/>
    <w:rsid w:val="00A734FB"/>
    <w:rsid w:val="00A737B7"/>
    <w:rsid w:val="00A738B1"/>
    <w:rsid w:val="00A77F67"/>
    <w:rsid w:val="00A81FFA"/>
    <w:rsid w:val="00A826AD"/>
    <w:rsid w:val="00A8451F"/>
    <w:rsid w:val="00A8471D"/>
    <w:rsid w:val="00A849CB"/>
    <w:rsid w:val="00A864D1"/>
    <w:rsid w:val="00A86A19"/>
    <w:rsid w:val="00A86A89"/>
    <w:rsid w:val="00A86CBD"/>
    <w:rsid w:val="00A86E85"/>
    <w:rsid w:val="00A870D3"/>
    <w:rsid w:val="00A874B8"/>
    <w:rsid w:val="00A8761F"/>
    <w:rsid w:val="00A87A75"/>
    <w:rsid w:val="00A9033C"/>
    <w:rsid w:val="00A939D2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21C0"/>
    <w:rsid w:val="00AB7CCB"/>
    <w:rsid w:val="00AC03EE"/>
    <w:rsid w:val="00AC0CC1"/>
    <w:rsid w:val="00AC11AB"/>
    <w:rsid w:val="00AC1D0A"/>
    <w:rsid w:val="00AC3F51"/>
    <w:rsid w:val="00AC3F9A"/>
    <w:rsid w:val="00AC5333"/>
    <w:rsid w:val="00AC56D9"/>
    <w:rsid w:val="00AC5F0C"/>
    <w:rsid w:val="00AC60F0"/>
    <w:rsid w:val="00AC65E1"/>
    <w:rsid w:val="00AC76D2"/>
    <w:rsid w:val="00AD02B5"/>
    <w:rsid w:val="00AD0E48"/>
    <w:rsid w:val="00AD0E75"/>
    <w:rsid w:val="00AD312E"/>
    <w:rsid w:val="00AD44C5"/>
    <w:rsid w:val="00AD48A7"/>
    <w:rsid w:val="00AD4975"/>
    <w:rsid w:val="00AD52B5"/>
    <w:rsid w:val="00AD5467"/>
    <w:rsid w:val="00AD68AC"/>
    <w:rsid w:val="00AD70EB"/>
    <w:rsid w:val="00AD739E"/>
    <w:rsid w:val="00AD7C78"/>
    <w:rsid w:val="00AD7EE0"/>
    <w:rsid w:val="00AD7FCC"/>
    <w:rsid w:val="00AE0128"/>
    <w:rsid w:val="00AE1B7C"/>
    <w:rsid w:val="00AE3235"/>
    <w:rsid w:val="00AE3EC9"/>
    <w:rsid w:val="00AE4B44"/>
    <w:rsid w:val="00AE5854"/>
    <w:rsid w:val="00AE5ECA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585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AF7BDA"/>
    <w:rsid w:val="00B00362"/>
    <w:rsid w:val="00B009D8"/>
    <w:rsid w:val="00B01314"/>
    <w:rsid w:val="00B01A85"/>
    <w:rsid w:val="00B01E91"/>
    <w:rsid w:val="00B046FE"/>
    <w:rsid w:val="00B0486B"/>
    <w:rsid w:val="00B05172"/>
    <w:rsid w:val="00B05D49"/>
    <w:rsid w:val="00B0660F"/>
    <w:rsid w:val="00B073DD"/>
    <w:rsid w:val="00B10B0D"/>
    <w:rsid w:val="00B10E5E"/>
    <w:rsid w:val="00B12095"/>
    <w:rsid w:val="00B129D5"/>
    <w:rsid w:val="00B13ABC"/>
    <w:rsid w:val="00B14FD7"/>
    <w:rsid w:val="00B16699"/>
    <w:rsid w:val="00B167BD"/>
    <w:rsid w:val="00B178DF"/>
    <w:rsid w:val="00B17917"/>
    <w:rsid w:val="00B2055E"/>
    <w:rsid w:val="00B20A1A"/>
    <w:rsid w:val="00B21FA1"/>
    <w:rsid w:val="00B226C7"/>
    <w:rsid w:val="00B23243"/>
    <w:rsid w:val="00B25908"/>
    <w:rsid w:val="00B2617A"/>
    <w:rsid w:val="00B3034B"/>
    <w:rsid w:val="00B30BA6"/>
    <w:rsid w:val="00B30EC4"/>
    <w:rsid w:val="00B31800"/>
    <w:rsid w:val="00B31CD5"/>
    <w:rsid w:val="00B32B41"/>
    <w:rsid w:val="00B33723"/>
    <w:rsid w:val="00B33B62"/>
    <w:rsid w:val="00B354FC"/>
    <w:rsid w:val="00B356E5"/>
    <w:rsid w:val="00B35864"/>
    <w:rsid w:val="00B35D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6DD"/>
    <w:rsid w:val="00B469B8"/>
    <w:rsid w:val="00B46A4C"/>
    <w:rsid w:val="00B47085"/>
    <w:rsid w:val="00B47407"/>
    <w:rsid w:val="00B47966"/>
    <w:rsid w:val="00B47D71"/>
    <w:rsid w:val="00B50675"/>
    <w:rsid w:val="00B50CB1"/>
    <w:rsid w:val="00B528AD"/>
    <w:rsid w:val="00B52BC7"/>
    <w:rsid w:val="00B533BF"/>
    <w:rsid w:val="00B53AA3"/>
    <w:rsid w:val="00B547F0"/>
    <w:rsid w:val="00B54DA5"/>
    <w:rsid w:val="00B54F5B"/>
    <w:rsid w:val="00B55394"/>
    <w:rsid w:val="00B555FF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0F00"/>
    <w:rsid w:val="00B70F77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34B"/>
    <w:rsid w:val="00B80E7B"/>
    <w:rsid w:val="00B81241"/>
    <w:rsid w:val="00B81D07"/>
    <w:rsid w:val="00B83A3E"/>
    <w:rsid w:val="00B8444F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09E"/>
    <w:rsid w:val="00BA3F36"/>
    <w:rsid w:val="00BA4074"/>
    <w:rsid w:val="00BA4300"/>
    <w:rsid w:val="00BA444E"/>
    <w:rsid w:val="00BA4FFC"/>
    <w:rsid w:val="00BA6395"/>
    <w:rsid w:val="00BA6B44"/>
    <w:rsid w:val="00BA6E34"/>
    <w:rsid w:val="00BB09C6"/>
    <w:rsid w:val="00BB16A4"/>
    <w:rsid w:val="00BB1C3F"/>
    <w:rsid w:val="00BB2EAF"/>
    <w:rsid w:val="00BB3160"/>
    <w:rsid w:val="00BB3336"/>
    <w:rsid w:val="00BB3F42"/>
    <w:rsid w:val="00BB4346"/>
    <w:rsid w:val="00BB497E"/>
    <w:rsid w:val="00BB60D7"/>
    <w:rsid w:val="00BB61FF"/>
    <w:rsid w:val="00BB6400"/>
    <w:rsid w:val="00BB7489"/>
    <w:rsid w:val="00BC00FA"/>
    <w:rsid w:val="00BC239E"/>
    <w:rsid w:val="00BC3097"/>
    <w:rsid w:val="00BC33F5"/>
    <w:rsid w:val="00BC34D2"/>
    <w:rsid w:val="00BC3E68"/>
    <w:rsid w:val="00BC4851"/>
    <w:rsid w:val="00BC6544"/>
    <w:rsid w:val="00BC72A4"/>
    <w:rsid w:val="00BC7EB8"/>
    <w:rsid w:val="00BD0C91"/>
    <w:rsid w:val="00BD0E15"/>
    <w:rsid w:val="00BD0F81"/>
    <w:rsid w:val="00BD101D"/>
    <w:rsid w:val="00BD333E"/>
    <w:rsid w:val="00BD3985"/>
    <w:rsid w:val="00BD5EE0"/>
    <w:rsid w:val="00BD60E4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CFA"/>
    <w:rsid w:val="00BF4E82"/>
    <w:rsid w:val="00BF5822"/>
    <w:rsid w:val="00BF6008"/>
    <w:rsid w:val="00BF6CE1"/>
    <w:rsid w:val="00BF734A"/>
    <w:rsid w:val="00BF7A85"/>
    <w:rsid w:val="00C01D86"/>
    <w:rsid w:val="00C0214D"/>
    <w:rsid w:val="00C02B79"/>
    <w:rsid w:val="00C033D5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23F4"/>
    <w:rsid w:val="00C14BCF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0A"/>
    <w:rsid w:val="00C2594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56BA"/>
    <w:rsid w:val="00C36C4F"/>
    <w:rsid w:val="00C404A6"/>
    <w:rsid w:val="00C41204"/>
    <w:rsid w:val="00C41B31"/>
    <w:rsid w:val="00C43624"/>
    <w:rsid w:val="00C43EFB"/>
    <w:rsid w:val="00C44C0F"/>
    <w:rsid w:val="00C46A47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1E5B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427E"/>
    <w:rsid w:val="00C85EB2"/>
    <w:rsid w:val="00C87012"/>
    <w:rsid w:val="00C87536"/>
    <w:rsid w:val="00C877C4"/>
    <w:rsid w:val="00C90287"/>
    <w:rsid w:val="00C905BA"/>
    <w:rsid w:val="00C92101"/>
    <w:rsid w:val="00C9217F"/>
    <w:rsid w:val="00C9423D"/>
    <w:rsid w:val="00C94991"/>
    <w:rsid w:val="00C9552A"/>
    <w:rsid w:val="00C9619A"/>
    <w:rsid w:val="00C96AC0"/>
    <w:rsid w:val="00C978FD"/>
    <w:rsid w:val="00CA1A54"/>
    <w:rsid w:val="00CA1F19"/>
    <w:rsid w:val="00CA224A"/>
    <w:rsid w:val="00CA2BC0"/>
    <w:rsid w:val="00CA3238"/>
    <w:rsid w:val="00CA4528"/>
    <w:rsid w:val="00CA520C"/>
    <w:rsid w:val="00CA528A"/>
    <w:rsid w:val="00CA529F"/>
    <w:rsid w:val="00CA5526"/>
    <w:rsid w:val="00CA6D97"/>
    <w:rsid w:val="00CA6F3C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2BE3"/>
    <w:rsid w:val="00CC392D"/>
    <w:rsid w:val="00CC4BCE"/>
    <w:rsid w:val="00CC520D"/>
    <w:rsid w:val="00CC53C3"/>
    <w:rsid w:val="00CC558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8FC"/>
    <w:rsid w:val="00CD4FC5"/>
    <w:rsid w:val="00CD5AC1"/>
    <w:rsid w:val="00CD5C0E"/>
    <w:rsid w:val="00CD5C23"/>
    <w:rsid w:val="00CD5E75"/>
    <w:rsid w:val="00CD626C"/>
    <w:rsid w:val="00CD65D5"/>
    <w:rsid w:val="00CD6A75"/>
    <w:rsid w:val="00CD6D1E"/>
    <w:rsid w:val="00CD70AF"/>
    <w:rsid w:val="00CE002B"/>
    <w:rsid w:val="00CE0EB9"/>
    <w:rsid w:val="00CE1008"/>
    <w:rsid w:val="00CE14F7"/>
    <w:rsid w:val="00CE1686"/>
    <w:rsid w:val="00CE1B02"/>
    <w:rsid w:val="00CE2C77"/>
    <w:rsid w:val="00CE3251"/>
    <w:rsid w:val="00CE34E1"/>
    <w:rsid w:val="00CE376E"/>
    <w:rsid w:val="00CE3DBF"/>
    <w:rsid w:val="00CE4262"/>
    <w:rsid w:val="00CE4895"/>
    <w:rsid w:val="00CE51E5"/>
    <w:rsid w:val="00CE5A9A"/>
    <w:rsid w:val="00CE5FE0"/>
    <w:rsid w:val="00CE6D1B"/>
    <w:rsid w:val="00CE7045"/>
    <w:rsid w:val="00CE747D"/>
    <w:rsid w:val="00CF0329"/>
    <w:rsid w:val="00CF0989"/>
    <w:rsid w:val="00CF26E8"/>
    <w:rsid w:val="00CF36C7"/>
    <w:rsid w:val="00CF49BF"/>
    <w:rsid w:val="00CF53F3"/>
    <w:rsid w:val="00CF6872"/>
    <w:rsid w:val="00CF76AE"/>
    <w:rsid w:val="00D01D44"/>
    <w:rsid w:val="00D034BC"/>
    <w:rsid w:val="00D036F2"/>
    <w:rsid w:val="00D04134"/>
    <w:rsid w:val="00D04414"/>
    <w:rsid w:val="00D050F5"/>
    <w:rsid w:val="00D057F1"/>
    <w:rsid w:val="00D06192"/>
    <w:rsid w:val="00D0687F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B50"/>
    <w:rsid w:val="00D22524"/>
    <w:rsid w:val="00D23243"/>
    <w:rsid w:val="00D243AD"/>
    <w:rsid w:val="00D24CE0"/>
    <w:rsid w:val="00D26418"/>
    <w:rsid w:val="00D27AF8"/>
    <w:rsid w:val="00D3060C"/>
    <w:rsid w:val="00D31F36"/>
    <w:rsid w:val="00D31F65"/>
    <w:rsid w:val="00D32513"/>
    <w:rsid w:val="00D32532"/>
    <w:rsid w:val="00D3302B"/>
    <w:rsid w:val="00D33C49"/>
    <w:rsid w:val="00D34B18"/>
    <w:rsid w:val="00D34ED0"/>
    <w:rsid w:val="00D34FC7"/>
    <w:rsid w:val="00D35185"/>
    <w:rsid w:val="00D371F3"/>
    <w:rsid w:val="00D407C9"/>
    <w:rsid w:val="00D40B18"/>
    <w:rsid w:val="00D40E5C"/>
    <w:rsid w:val="00D42AC1"/>
    <w:rsid w:val="00D45DD8"/>
    <w:rsid w:val="00D47B47"/>
    <w:rsid w:val="00D503A0"/>
    <w:rsid w:val="00D50C77"/>
    <w:rsid w:val="00D50E7E"/>
    <w:rsid w:val="00D515CA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1FC0"/>
    <w:rsid w:val="00D821FE"/>
    <w:rsid w:val="00D8241E"/>
    <w:rsid w:val="00D82D58"/>
    <w:rsid w:val="00D82FF4"/>
    <w:rsid w:val="00D83760"/>
    <w:rsid w:val="00D8519A"/>
    <w:rsid w:val="00D8580C"/>
    <w:rsid w:val="00D8691E"/>
    <w:rsid w:val="00D877C6"/>
    <w:rsid w:val="00D877F9"/>
    <w:rsid w:val="00D908C9"/>
    <w:rsid w:val="00D92276"/>
    <w:rsid w:val="00D92E42"/>
    <w:rsid w:val="00D92F97"/>
    <w:rsid w:val="00D936D6"/>
    <w:rsid w:val="00D936DC"/>
    <w:rsid w:val="00D93775"/>
    <w:rsid w:val="00D953C0"/>
    <w:rsid w:val="00D95707"/>
    <w:rsid w:val="00D967E4"/>
    <w:rsid w:val="00D9760C"/>
    <w:rsid w:val="00D97854"/>
    <w:rsid w:val="00DA1D24"/>
    <w:rsid w:val="00DA1F42"/>
    <w:rsid w:val="00DA378F"/>
    <w:rsid w:val="00DA3F0D"/>
    <w:rsid w:val="00DA43CA"/>
    <w:rsid w:val="00DA52D4"/>
    <w:rsid w:val="00DA635C"/>
    <w:rsid w:val="00DA6FD2"/>
    <w:rsid w:val="00DA75B7"/>
    <w:rsid w:val="00DA7A05"/>
    <w:rsid w:val="00DB1191"/>
    <w:rsid w:val="00DB37F4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A5B"/>
    <w:rsid w:val="00DC5001"/>
    <w:rsid w:val="00DC6CE1"/>
    <w:rsid w:val="00DC7487"/>
    <w:rsid w:val="00DD26D1"/>
    <w:rsid w:val="00DD3FB9"/>
    <w:rsid w:val="00DD3FE9"/>
    <w:rsid w:val="00DD4623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1D3"/>
    <w:rsid w:val="00DF3DF4"/>
    <w:rsid w:val="00DF59AC"/>
    <w:rsid w:val="00DF6356"/>
    <w:rsid w:val="00E0024F"/>
    <w:rsid w:val="00E00B16"/>
    <w:rsid w:val="00E00B55"/>
    <w:rsid w:val="00E010AB"/>
    <w:rsid w:val="00E01DE6"/>
    <w:rsid w:val="00E0278F"/>
    <w:rsid w:val="00E02AB5"/>
    <w:rsid w:val="00E03B8E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B9D"/>
    <w:rsid w:val="00E14145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109B"/>
    <w:rsid w:val="00E31FC9"/>
    <w:rsid w:val="00E332EC"/>
    <w:rsid w:val="00E3341C"/>
    <w:rsid w:val="00E33D3B"/>
    <w:rsid w:val="00E350EA"/>
    <w:rsid w:val="00E354C4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3FC7"/>
    <w:rsid w:val="00E54A6C"/>
    <w:rsid w:val="00E54E79"/>
    <w:rsid w:val="00E5505D"/>
    <w:rsid w:val="00E553C1"/>
    <w:rsid w:val="00E571AB"/>
    <w:rsid w:val="00E5754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671DA"/>
    <w:rsid w:val="00E67AAB"/>
    <w:rsid w:val="00E700B5"/>
    <w:rsid w:val="00E70C82"/>
    <w:rsid w:val="00E729F0"/>
    <w:rsid w:val="00E73227"/>
    <w:rsid w:val="00E73990"/>
    <w:rsid w:val="00E76C22"/>
    <w:rsid w:val="00E76C88"/>
    <w:rsid w:val="00E77196"/>
    <w:rsid w:val="00E772E0"/>
    <w:rsid w:val="00E7796D"/>
    <w:rsid w:val="00E80122"/>
    <w:rsid w:val="00E80DEE"/>
    <w:rsid w:val="00E80FBA"/>
    <w:rsid w:val="00E81432"/>
    <w:rsid w:val="00E82178"/>
    <w:rsid w:val="00E82186"/>
    <w:rsid w:val="00E830C1"/>
    <w:rsid w:val="00E8383A"/>
    <w:rsid w:val="00E83EEF"/>
    <w:rsid w:val="00E84EFB"/>
    <w:rsid w:val="00E8562F"/>
    <w:rsid w:val="00E85A38"/>
    <w:rsid w:val="00E85BB3"/>
    <w:rsid w:val="00E85CD7"/>
    <w:rsid w:val="00E85E45"/>
    <w:rsid w:val="00E865F2"/>
    <w:rsid w:val="00E867BD"/>
    <w:rsid w:val="00E86EC2"/>
    <w:rsid w:val="00E876E8"/>
    <w:rsid w:val="00E901ED"/>
    <w:rsid w:val="00E90A91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0E39"/>
    <w:rsid w:val="00EA25EA"/>
    <w:rsid w:val="00EA3E22"/>
    <w:rsid w:val="00EA6AA9"/>
    <w:rsid w:val="00EA7B77"/>
    <w:rsid w:val="00EA7F73"/>
    <w:rsid w:val="00EA7FBA"/>
    <w:rsid w:val="00EB00AA"/>
    <w:rsid w:val="00EB022B"/>
    <w:rsid w:val="00EB0474"/>
    <w:rsid w:val="00EB0F2C"/>
    <w:rsid w:val="00EB10EA"/>
    <w:rsid w:val="00EB36A1"/>
    <w:rsid w:val="00EB3ABF"/>
    <w:rsid w:val="00EB500F"/>
    <w:rsid w:val="00EB5171"/>
    <w:rsid w:val="00EB53F7"/>
    <w:rsid w:val="00EB5972"/>
    <w:rsid w:val="00EB5D94"/>
    <w:rsid w:val="00EC1140"/>
    <w:rsid w:val="00EC5377"/>
    <w:rsid w:val="00EC6840"/>
    <w:rsid w:val="00EC7093"/>
    <w:rsid w:val="00ED0BF0"/>
    <w:rsid w:val="00ED1568"/>
    <w:rsid w:val="00ED177B"/>
    <w:rsid w:val="00ED1E7C"/>
    <w:rsid w:val="00ED21B0"/>
    <w:rsid w:val="00ED4798"/>
    <w:rsid w:val="00ED4D41"/>
    <w:rsid w:val="00ED569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1267"/>
    <w:rsid w:val="00EF202A"/>
    <w:rsid w:val="00EF2039"/>
    <w:rsid w:val="00EF2628"/>
    <w:rsid w:val="00EF43E9"/>
    <w:rsid w:val="00EF53EA"/>
    <w:rsid w:val="00EF60BB"/>
    <w:rsid w:val="00EF6910"/>
    <w:rsid w:val="00F00062"/>
    <w:rsid w:val="00F001AB"/>
    <w:rsid w:val="00F003F4"/>
    <w:rsid w:val="00F0123F"/>
    <w:rsid w:val="00F026E5"/>
    <w:rsid w:val="00F02D11"/>
    <w:rsid w:val="00F03147"/>
    <w:rsid w:val="00F040CD"/>
    <w:rsid w:val="00F041DD"/>
    <w:rsid w:val="00F04577"/>
    <w:rsid w:val="00F056CB"/>
    <w:rsid w:val="00F0602C"/>
    <w:rsid w:val="00F061E1"/>
    <w:rsid w:val="00F07688"/>
    <w:rsid w:val="00F07D96"/>
    <w:rsid w:val="00F10CAA"/>
    <w:rsid w:val="00F11141"/>
    <w:rsid w:val="00F111E8"/>
    <w:rsid w:val="00F13D9E"/>
    <w:rsid w:val="00F1449D"/>
    <w:rsid w:val="00F153A4"/>
    <w:rsid w:val="00F15D0F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26D8"/>
    <w:rsid w:val="00F559C3"/>
    <w:rsid w:val="00F56C5B"/>
    <w:rsid w:val="00F61295"/>
    <w:rsid w:val="00F62E67"/>
    <w:rsid w:val="00F63A8C"/>
    <w:rsid w:val="00F63C68"/>
    <w:rsid w:val="00F6425C"/>
    <w:rsid w:val="00F659D3"/>
    <w:rsid w:val="00F65C36"/>
    <w:rsid w:val="00F666F6"/>
    <w:rsid w:val="00F667FB"/>
    <w:rsid w:val="00F66BBD"/>
    <w:rsid w:val="00F70412"/>
    <w:rsid w:val="00F7041D"/>
    <w:rsid w:val="00F720A7"/>
    <w:rsid w:val="00F737F2"/>
    <w:rsid w:val="00F75072"/>
    <w:rsid w:val="00F75430"/>
    <w:rsid w:val="00F757B4"/>
    <w:rsid w:val="00F759E2"/>
    <w:rsid w:val="00F7664F"/>
    <w:rsid w:val="00F77171"/>
    <w:rsid w:val="00F7788B"/>
    <w:rsid w:val="00F80555"/>
    <w:rsid w:val="00F81E33"/>
    <w:rsid w:val="00F81E6A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3847"/>
    <w:rsid w:val="00FA677A"/>
    <w:rsid w:val="00FA71D1"/>
    <w:rsid w:val="00FA777F"/>
    <w:rsid w:val="00FA7C50"/>
    <w:rsid w:val="00FA7EF8"/>
    <w:rsid w:val="00FB066C"/>
    <w:rsid w:val="00FB0B9F"/>
    <w:rsid w:val="00FB0DD9"/>
    <w:rsid w:val="00FB0E40"/>
    <w:rsid w:val="00FB26AC"/>
    <w:rsid w:val="00FB26F2"/>
    <w:rsid w:val="00FB2F69"/>
    <w:rsid w:val="00FB38F0"/>
    <w:rsid w:val="00FB6530"/>
    <w:rsid w:val="00FB7BE9"/>
    <w:rsid w:val="00FB7C1B"/>
    <w:rsid w:val="00FB7FB1"/>
    <w:rsid w:val="00FC005E"/>
    <w:rsid w:val="00FC1D97"/>
    <w:rsid w:val="00FC278E"/>
    <w:rsid w:val="00FC3806"/>
    <w:rsid w:val="00FC3E7A"/>
    <w:rsid w:val="00FC3FD6"/>
    <w:rsid w:val="00FC4417"/>
    <w:rsid w:val="00FC4985"/>
    <w:rsid w:val="00FC5141"/>
    <w:rsid w:val="00FC5BDD"/>
    <w:rsid w:val="00FC607A"/>
    <w:rsid w:val="00FD00D1"/>
    <w:rsid w:val="00FD1BFB"/>
    <w:rsid w:val="00FD222F"/>
    <w:rsid w:val="00FD2857"/>
    <w:rsid w:val="00FD4AED"/>
    <w:rsid w:val="00FD502D"/>
    <w:rsid w:val="00FD50F5"/>
    <w:rsid w:val="00FD5281"/>
    <w:rsid w:val="00FD638A"/>
    <w:rsid w:val="00FD6927"/>
    <w:rsid w:val="00FD78E0"/>
    <w:rsid w:val="00FD7FC0"/>
    <w:rsid w:val="00FE0A67"/>
    <w:rsid w:val="00FE0D4E"/>
    <w:rsid w:val="00FE1204"/>
    <w:rsid w:val="00FE1D0F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63A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CCF5108"/>
  <w15:chartTrackingRefBased/>
  <w15:docId w15:val="{DEDF105D-369F-45C8-BEBF-C30C6DCF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8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p0">
    <w:name w:val="p0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">
    <w:name w:val="p1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AC3F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1218D-1BFC-499D-960B-A5265215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26</Pages>
  <Words>4863</Words>
  <Characters>29179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Marta Lewandowska</cp:lastModifiedBy>
  <cp:revision>14</cp:revision>
  <cp:lastPrinted>2023-05-16T11:15:00Z</cp:lastPrinted>
  <dcterms:created xsi:type="dcterms:W3CDTF">2023-08-18T09:00:00Z</dcterms:created>
  <dcterms:modified xsi:type="dcterms:W3CDTF">2023-09-21T10:41:00Z</dcterms:modified>
</cp:coreProperties>
</file>